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45" w:rsidRDefault="00276B45">
      <w:pPr>
        <w:spacing w:after="0" w:line="240" w:lineRule="auto"/>
        <w:rPr>
          <w:rFonts w:ascii="Times New Roman" w:hAnsi="Times New Roman"/>
          <w:lang w:eastAsia="ru-RU"/>
        </w:rPr>
      </w:pPr>
    </w:p>
    <w:p w:rsidR="00276B45" w:rsidRDefault="00424903">
      <w:pPr>
        <w:pStyle w:val="ab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24903" w:rsidRDefault="00424903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424903" w:rsidRPr="00424903" w:rsidRDefault="00424903" w:rsidP="004249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424903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424903" w:rsidRPr="00424903" w:rsidRDefault="00424903" w:rsidP="0042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4903">
        <w:rPr>
          <w:rFonts w:ascii="Times New Roman" w:hAnsi="Times New Roman"/>
          <w:b/>
          <w:sz w:val="28"/>
          <w:szCs w:val="28"/>
        </w:rPr>
        <w:t>Северо-Байкальский</w:t>
      </w:r>
      <w:proofErr w:type="spellEnd"/>
      <w:r w:rsidRPr="00424903">
        <w:rPr>
          <w:rFonts w:ascii="Times New Roman" w:hAnsi="Times New Roman"/>
          <w:b/>
          <w:sz w:val="28"/>
          <w:szCs w:val="28"/>
        </w:rPr>
        <w:t xml:space="preserve"> район </w:t>
      </w:r>
    </w:p>
    <w:p w:rsidR="00424903" w:rsidRPr="00424903" w:rsidRDefault="00424903" w:rsidP="0042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sz w:val="28"/>
          <w:szCs w:val="28"/>
        </w:rPr>
        <w:t>Администрация муниципального образования сельского поселения</w:t>
      </w:r>
    </w:p>
    <w:p w:rsidR="00424903" w:rsidRPr="00424903" w:rsidRDefault="00424903" w:rsidP="0042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sz w:val="28"/>
          <w:szCs w:val="28"/>
        </w:rPr>
        <w:t>«Уоянское эвенкийское»</w:t>
      </w:r>
    </w:p>
    <w:p w:rsidR="00424903" w:rsidRPr="00424903" w:rsidRDefault="006E7CDC" w:rsidP="004249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7CDC">
        <w:rPr>
          <w:rFonts w:ascii="Times New Roman" w:hAnsi="Times New Roman"/>
          <w:b/>
          <w:i/>
          <w:noProof/>
          <w:sz w:val="40"/>
          <w:szCs w:val="20"/>
        </w:rPr>
        <w:pict>
          <v:line id="Прямая соединительная линия 1" o:spid="_x0000_s1027" style="position:absolute;z-index:251661312;visibility:visible" from="-32.75pt,9.15pt" to="525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  <w:r w:rsidRPr="006E7CDC">
        <w:rPr>
          <w:rFonts w:ascii="Times New Roman" w:hAnsi="Times New Roman"/>
          <w:b/>
          <w:i/>
          <w:noProof/>
          <w:sz w:val="40"/>
          <w:szCs w:val="20"/>
        </w:rPr>
        <w:pict>
          <v:line id="Прямая соединительная линия 2" o:spid="_x0000_s1026" style="position:absolute;z-index:251660288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</w:p>
    <w:p w:rsidR="00424903" w:rsidRPr="00424903" w:rsidRDefault="00424903" w:rsidP="0042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903" w:rsidRPr="00424903" w:rsidRDefault="00424903" w:rsidP="0042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24903" w:rsidRPr="00424903" w:rsidRDefault="00424903" w:rsidP="0042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903" w:rsidRPr="00424903" w:rsidRDefault="00424903" w:rsidP="0042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903" w:rsidRPr="00424903" w:rsidRDefault="00424903" w:rsidP="00424903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424903">
        <w:rPr>
          <w:rFonts w:ascii="Times New Roman" w:hAnsi="Times New Roman"/>
          <w:b/>
          <w:sz w:val="28"/>
          <w:szCs w:val="28"/>
        </w:rPr>
        <w:t xml:space="preserve">  </w:t>
      </w:r>
      <w:r w:rsidR="006F54A6">
        <w:rPr>
          <w:rFonts w:ascii="Times New Roman" w:hAnsi="Times New Roman"/>
          <w:b/>
          <w:sz w:val="28"/>
          <w:szCs w:val="28"/>
        </w:rPr>
        <w:t>24.06</w:t>
      </w:r>
      <w:r>
        <w:rPr>
          <w:rFonts w:ascii="Times New Roman" w:hAnsi="Times New Roman"/>
          <w:b/>
          <w:sz w:val="28"/>
          <w:szCs w:val="28"/>
        </w:rPr>
        <w:t>.</w:t>
      </w:r>
      <w:r w:rsidR="006F54A6">
        <w:rPr>
          <w:rFonts w:ascii="Times New Roman" w:hAnsi="Times New Roman"/>
          <w:b/>
          <w:sz w:val="28"/>
          <w:szCs w:val="28"/>
        </w:rPr>
        <w:t xml:space="preserve">2024 </w:t>
      </w:r>
      <w:r w:rsidRPr="00424903">
        <w:rPr>
          <w:rFonts w:ascii="Times New Roman" w:hAnsi="Times New Roman"/>
          <w:b/>
          <w:sz w:val="28"/>
          <w:szCs w:val="28"/>
        </w:rPr>
        <w:t xml:space="preserve">г.                                  </w:t>
      </w:r>
      <w:r w:rsidR="006F54A6">
        <w:rPr>
          <w:rFonts w:ascii="Times New Roman" w:hAnsi="Times New Roman"/>
          <w:b/>
          <w:sz w:val="28"/>
          <w:szCs w:val="28"/>
        </w:rPr>
        <w:t>№ 39</w:t>
      </w:r>
      <w:r w:rsidRPr="00424903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24903">
        <w:rPr>
          <w:rFonts w:ascii="Times New Roman" w:hAnsi="Times New Roman"/>
          <w:b/>
          <w:sz w:val="28"/>
          <w:szCs w:val="28"/>
        </w:rPr>
        <w:t xml:space="preserve">  </w:t>
      </w:r>
      <w:r w:rsidRPr="00424903">
        <w:rPr>
          <w:rFonts w:ascii="Times New Roman" w:hAnsi="Times New Roman"/>
          <w:b/>
          <w:sz w:val="27"/>
          <w:szCs w:val="27"/>
        </w:rPr>
        <w:t>п. Уоян</w:t>
      </w:r>
    </w:p>
    <w:p w:rsidR="00424903" w:rsidRDefault="00424903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424903" w:rsidRDefault="00424903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276B45" w:rsidRPr="00424903" w:rsidRDefault="006C4844" w:rsidP="004249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bCs/>
          <w:sz w:val="28"/>
          <w:szCs w:val="28"/>
        </w:rPr>
        <w:t xml:space="preserve">Об утверждении перечня объектов, в отношении которых планируется </w:t>
      </w:r>
    </w:p>
    <w:p w:rsidR="00276B45" w:rsidRPr="00424903" w:rsidRDefault="006C48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bCs/>
          <w:sz w:val="28"/>
          <w:szCs w:val="28"/>
        </w:rPr>
        <w:t>заключение к</w:t>
      </w:r>
      <w:r w:rsidR="006F54A6">
        <w:rPr>
          <w:rFonts w:ascii="Times New Roman" w:hAnsi="Times New Roman"/>
          <w:b/>
          <w:bCs/>
          <w:sz w:val="28"/>
          <w:szCs w:val="28"/>
        </w:rPr>
        <w:t>онцессионных соглашений  на 2024</w:t>
      </w:r>
      <w:r w:rsidRPr="0042490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276B45" w:rsidRDefault="00276B45">
      <w:pPr>
        <w:spacing w:after="0" w:line="240" w:lineRule="auto"/>
        <w:jc w:val="center"/>
        <w:rPr>
          <w:bCs/>
        </w:rPr>
      </w:pPr>
    </w:p>
    <w:p w:rsidR="00276B45" w:rsidRDefault="00276B45">
      <w:pPr>
        <w:spacing w:after="0" w:line="240" w:lineRule="auto"/>
        <w:jc w:val="center"/>
        <w:rPr>
          <w:bCs/>
        </w:rPr>
      </w:pPr>
    </w:p>
    <w:p w:rsidR="00276B45" w:rsidRPr="00424903" w:rsidRDefault="006C48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903">
        <w:rPr>
          <w:rFonts w:ascii="Times New Roman" w:hAnsi="Times New Roman"/>
          <w:bCs/>
          <w:sz w:val="28"/>
          <w:szCs w:val="28"/>
        </w:rPr>
        <w:t>В соответствии с частью 3 статьи 4 Фед</w:t>
      </w:r>
      <w:r w:rsidR="00424903" w:rsidRPr="00424903">
        <w:rPr>
          <w:rFonts w:ascii="Times New Roman" w:hAnsi="Times New Roman"/>
          <w:bCs/>
          <w:sz w:val="28"/>
          <w:szCs w:val="28"/>
        </w:rPr>
        <w:t>ерального закона от 21 июля 2005</w:t>
      </w:r>
      <w:r w:rsidRPr="00424903">
        <w:rPr>
          <w:rFonts w:ascii="Times New Roman" w:hAnsi="Times New Roman"/>
          <w:bCs/>
          <w:sz w:val="28"/>
          <w:szCs w:val="28"/>
        </w:rPr>
        <w:t xml:space="preserve"> года № 115-ФЗ «О концессионных соглашениях»</w:t>
      </w:r>
      <w:r w:rsidR="00424903">
        <w:rPr>
          <w:rFonts w:ascii="Times New Roman" w:hAnsi="Times New Roman"/>
          <w:bCs/>
          <w:iCs/>
          <w:sz w:val="28"/>
          <w:szCs w:val="28"/>
        </w:rPr>
        <w:t>, р</w:t>
      </w:r>
      <w:r w:rsidRPr="00424903">
        <w:rPr>
          <w:rFonts w:ascii="Times New Roman" w:hAnsi="Times New Roman"/>
          <w:bCs/>
          <w:iCs/>
          <w:sz w:val="28"/>
          <w:szCs w:val="28"/>
        </w:rPr>
        <w:t xml:space="preserve">уководствуясь Уставом муниципального образования </w:t>
      </w:r>
      <w:r w:rsidR="00424903" w:rsidRPr="00424903">
        <w:rPr>
          <w:rFonts w:ascii="Times New Roman" w:hAnsi="Times New Roman"/>
          <w:bCs/>
          <w:iCs/>
          <w:sz w:val="28"/>
          <w:szCs w:val="28"/>
        </w:rPr>
        <w:t xml:space="preserve">сельского поселения «Уоянское </w:t>
      </w:r>
      <w:proofErr w:type="gramStart"/>
      <w:r w:rsidR="00424903" w:rsidRPr="00424903">
        <w:rPr>
          <w:rFonts w:ascii="Times New Roman" w:hAnsi="Times New Roman"/>
          <w:bCs/>
          <w:iCs/>
          <w:sz w:val="28"/>
          <w:szCs w:val="28"/>
        </w:rPr>
        <w:t>эвенкийское</w:t>
      </w:r>
      <w:proofErr w:type="gramEnd"/>
      <w:r w:rsidR="00424903" w:rsidRPr="00424903">
        <w:rPr>
          <w:rFonts w:ascii="Times New Roman" w:hAnsi="Times New Roman"/>
          <w:bCs/>
          <w:iCs/>
          <w:sz w:val="28"/>
          <w:szCs w:val="28"/>
        </w:rPr>
        <w:t>»</w:t>
      </w:r>
      <w:r w:rsidRPr="00424903">
        <w:rPr>
          <w:rFonts w:ascii="Times New Roman" w:hAnsi="Times New Roman"/>
          <w:bCs/>
          <w:iCs/>
          <w:sz w:val="28"/>
          <w:szCs w:val="28"/>
        </w:rPr>
        <w:t>:</w:t>
      </w:r>
    </w:p>
    <w:p w:rsidR="00276B45" w:rsidRPr="00424903" w:rsidRDefault="006C48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903">
        <w:rPr>
          <w:rFonts w:ascii="Times New Roman" w:eastAsia="Times New Roman" w:hAnsi="Times New Roman"/>
          <w:sz w:val="28"/>
          <w:szCs w:val="28"/>
          <w:lang w:eastAsia="ru-RU"/>
        </w:rPr>
        <w:t>1. Утвердить перечень объектов, в отношении которых планируется заключение концессионного соглашения</w:t>
      </w:r>
      <w:r w:rsidR="006F54A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</w:t>
      </w:r>
      <w:r w:rsidR="004249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</w:t>
      </w:r>
      <w:r w:rsidRPr="0042490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276B45" w:rsidRPr="00424903" w:rsidRDefault="00424903">
      <w:pPr>
        <w:pStyle w:val="ac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с приложением </w:t>
      </w:r>
      <w:r w:rsidR="006C4844" w:rsidRPr="0042490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размещению </w:t>
      </w:r>
      <w:r w:rsidR="006C4844" w:rsidRPr="00424903">
        <w:rPr>
          <w:rStyle w:val="blk"/>
          <w:rFonts w:ascii="Times New Roman" w:hAnsi="Times New Roman"/>
          <w:sz w:val="28"/>
          <w:szCs w:val="28"/>
        </w:rPr>
        <w:t>в информационно-телекоммуникационной сети "Инт</w:t>
      </w:r>
      <w:r w:rsidRPr="00424903">
        <w:rPr>
          <w:rStyle w:val="blk"/>
          <w:rFonts w:ascii="Times New Roman" w:hAnsi="Times New Roman"/>
          <w:sz w:val="28"/>
          <w:szCs w:val="28"/>
        </w:rPr>
        <w:t>ерне</w:t>
      </w:r>
      <w:r>
        <w:rPr>
          <w:rStyle w:val="blk"/>
          <w:rFonts w:ascii="Times New Roman" w:hAnsi="Times New Roman"/>
          <w:sz w:val="28"/>
          <w:szCs w:val="28"/>
        </w:rPr>
        <w:t>т</w:t>
      </w:r>
      <w:r w:rsidRPr="00424903">
        <w:rPr>
          <w:rStyle w:val="blk"/>
          <w:rFonts w:ascii="Times New Roman" w:hAnsi="Times New Roman"/>
          <w:sz w:val="28"/>
          <w:szCs w:val="28"/>
        </w:rPr>
        <w:t>»</w:t>
      </w:r>
      <w:r>
        <w:rPr>
          <w:rStyle w:val="blk"/>
          <w:rFonts w:ascii="Times New Roman" w:hAnsi="Times New Roman"/>
          <w:sz w:val="28"/>
          <w:szCs w:val="28"/>
        </w:rPr>
        <w:t>,</w:t>
      </w:r>
      <w:r w:rsidRPr="00424903">
        <w:rPr>
          <w:rStyle w:val="blk"/>
          <w:rFonts w:ascii="Times New Roman" w:hAnsi="Times New Roman"/>
          <w:sz w:val="28"/>
          <w:szCs w:val="28"/>
        </w:rPr>
        <w:t xml:space="preserve"> на официальном  сайте </w:t>
      </w:r>
      <w:r w:rsidR="006C4844" w:rsidRPr="004249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24903">
        <w:rPr>
          <w:rFonts w:ascii="Times New Roman" w:hAnsi="Times New Roman"/>
          <w:bCs/>
          <w:iCs/>
          <w:sz w:val="28"/>
          <w:szCs w:val="28"/>
        </w:rPr>
        <w:t>сельского поселения «Уоянское эвенкийское».</w:t>
      </w:r>
      <w:r w:rsidRPr="00424903">
        <w:rPr>
          <w:rFonts w:ascii="Times New Roman" w:hAnsi="Times New Roman"/>
          <w:sz w:val="28"/>
          <w:szCs w:val="28"/>
        </w:rPr>
        <w:t xml:space="preserve"> </w:t>
      </w:r>
    </w:p>
    <w:p w:rsidR="00276B45" w:rsidRPr="00424903" w:rsidRDefault="00424903" w:rsidP="00424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24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24903">
        <w:rPr>
          <w:rFonts w:ascii="Times New Roman" w:eastAsia="Times New Roman" w:hAnsi="Times New Roman"/>
          <w:sz w:val="28"/>
          <w:szCs w:val="28"/>
          <w:lang w:eastAsia="ru-RU"/>
        </w:rPr>
        <w:t>. Н</w:t>
      </w:r>
      <w:r w:rsidR="006C4844" w:rsidRPr="00424903">
        <w:rPr>
          <w:rFonts w:ascii="Times New Roman" w:eastAsia="Times New Roman" w:hAnsi="Times New Roman"/>
          <w:sz w:val="28"/>
          <w:szCs w:val="28"/>
          <w:lang w:eastAsia="ru-RU"/>
        </w:rPr>
        <w:t>астоящее постановление вступает в силу со дня его подписания.</w:t>
      </w:r>
    </w:p>
    <w:p w:rsidR="00276B45" w:rsidRPr="00424903" w:rsidRDefault="00424903" w:rsidP="0042490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4</w:t>
      </w:r>
      <w:r w:rsidR="006C4844" w:rsidRPr="004249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  <w:proofErr w:type="gramStart"/>
      <w:r w:rsidR="006C4844" w:rsidRPr="004249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Контроль за</w:t>
      </w:r>
      <w:proofErr w:type="gramEnd"/>
      <w:r w:rsidR="006C4844" w:rsidRPr="004249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76B45" w:rsidRPr="00424903" w:rsidRDefault="00276B45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276B45" w:rsidRDefault="00276B45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276B45" w:rsidRDefault="00276B45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424903" w:rsidRPr="00424903" w:rsidRDefault="00424903" w:rsidP="00424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90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424903">
        <w:rPr>
          <w:rFonts w:ascii="Times New Roman" w:hAnsi="Times New Roman"/>
          <w:sz w:val="28"/>
          <w:szCs w:val="28"/>
        </w:rPr>
        <w:t xml:space="preserve">Глава – Руководитель администрации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24903">
        <w:rPr>
          <w:rFonts w:ascii="Times New Roman" w:hAnsi="Times New Roman"/>
          <w:sz w:val="28"/>
          <w:szCs w:val="28"/>
        </w:rPr>
        <w:t xml:space="preserve">  Г.Н. Галицкая</w:t>
      </w:r>
    </w:p>
    <w:p w:rsidR="00424903" w:rsidRPr="00424903" w:rsidRDefault="00424903" w:rsidP="0042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903">
        <w:rPr>
          <w:rFonts w:ascii="Times New Roman" w:hAnsi="Times New Roman"/>
          <w:sz w:val="28"/>
          <w:szCs w:val="28"/>
        </w:rPr>
        <w:t>МО СП «Уоянское эвенкийское»</w:t>
      </w:r>
    </w:p>
    <w:p w:rsidR="00424903" w:rsidRDefault="00424903" w:rsidP="00424903">
      <w:pPr>
        <w:spacing w:before="2040" w:after="240"/>
      </w:pPr>
    </w:p>
    <w:p w:rsidR="00276B45" w:rsidRDefault="00276B45">
      <w:pPr>
        <w:spacing w:line="240" w:lineRule="auto"/>
        <w:jc w:val="both"/>
        <w:sectPr w:rsidR="00276B45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276B45" w:rsidRDefault="00745D5C" w:rsidP="00424903">
      <w:pPr>
        <w:pStyle w:val="ab"/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6C4844">
        <w:rPr>
          <w:rFonts w:ascii="Times New Roman" w:hAnsi="Times New Roman"/>
          <w:sz w:val="24"/>
          <w:szCs w:val="24"/>
        </w:rPr>
        <w:t>Приложение</w:t>
      </w:r>
    </w:p>
    <w:p w:rsidR="00276B45" w:rsidRDefault="006C4844">
      <w:pPr>
        <w:pStyle w:val="ab"/>
        <w:jc w:val="right"/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745D5C" w:rsidRDefault="00745D5C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Главы – Руководителя </w:t>
      </w:r>
      <w:r w:rsidR="006C4844">
        <w:rPr>
          <w:rFonts w:ascii="Times New Roman" w:hAnsi="Times New Roman"/>
          <w:sz w:val="24"/>
          <w:szCs w:val="24"/>
        </w:rPr>
        <w:t>администрации</w:t>
      </w:r>
    </w:p>
    <w:p w:rsidR="00276B45" w:rsidRDefault="006C4844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5D5C">
        <w:rPr>
          <w:rFonts w:ascii="Times New Roman" w:hAnsi="Times New Roman"/>
          <w:sz w:val="24"/>
          <w:szCs w:val="24"/>
        </w:rPr>
        <w:t xml:space="preserve">МО СП «Уоянское эвенкийское» </w:t>
      </w:r>
    </w:p>
    <w:p w:rsidR="00276B45" w:rsidRDefault="006F54A6">
      <w:pPr>
        <w:pStyle w:val="ab"/>
        <w:jc w:val="right"/>
      </w:pPr>
      <w:r>
        <w:rPr>
          <w:rFonts w:ascii="Times New Roman" w:hAnsi="Times New Roman"/>
          <w:sz w:val="24"/>
          <w:szCs w:val="24"/>
        </w:rPr>
        <w:t>от 24.06.2024</w:t>
      </w:r>
      <w:r w:rsidR="006C4844">
        <w:rPr>
          <w:rFonts w:ascii="Times New Roman" w:hAnsi="Times New Roman"/>
          <w:sz w:val="24"/>
          <w:szCs w:val="24"/>
        </w:rPr>
        <w:t xml:space="preserve"> №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39</w:t>
      </w:r>
    </w:p>
    <w:p w:rsidR="00276B45" w:rsidRDefault="00276B45">
      <w:pPr>
        <w:pStyle w:val="ab"/>
        <w:jc w:val="center"/>
        <w:rPr>
          <w:rFonts w:ascii="Times New Roman" w:hAnsi="Times New Roman"/>
          <w:bCs/>
          <w:sz w:val="26"/>
          <w:szCs w:val="26"/>
        </w:rPr>
      </w:pPr>
    </w:p>
    <w:p w:rsidR="00276B45" w:rsidRDefault="006C4844">
      <w:pPr>
        <w:pStyle w:val="ab"/>
        <w:jc w:val="center"/>
      </w:pPr>
      <w:r>
        <w:rPr>
          <w:rFonts w:ascii="Times New Roman" w:hAnsi="Times New Roman"/>
          <w:b/>
          <w:bCs/>
          <w:sz w:val="26"/>
          <w:szCs w:val="26"/>
        </w:rPr>
        <w:t xml:space="preserve">Перечень </w:t>
      </w:r>
    </w:p>
    <w:p w:rsidR="00276B45" w:rsidRDefault="006C4844">
      <w:pPr>
        <w:pStyle w:val="ab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объектов, в отношении которых планируется</w:t>
      </w:r>
    </w:p>
    <w:p w:rsidR="00276B45" w:rsidRDefault="006C4844">
      <w:pPr>
        <w:pStyle w:val="ab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заключение концессионных соглашений на 2023 год</w:t>
      </w:r>
    </w:p>
    <w:p w:rsidR="00276B45" w:rsidRDefault="00276B45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1453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624"/>
        <w:gridCol w:w="2796"/>
        <w:gridCol w:w="3060"/>
        <w:gridCol w:w="1872"/>
        <w:gridCol w:w="1824"/>
        <w:gridCol w:w="1776"/>
        <w:gridCol w:w="2580"/>
      </w:tblGrid>
      <w:tr w:rsidR="00276B45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п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(описание местонахождения)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                ввода в эксплуатацию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характеристика </w:t>
            </w:r>
          </w:p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(тип, значение, единица измерения)</w:t>
            </w:r>
          </w:p>
        </w:tc>
      </w:tr>
      <w:tr w:rsidR="00276B45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76B45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745D5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03:17:000000</w:t>
            </w:r>
            <w:r w:rsidR="006C484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2555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745D5C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C48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п. Уоян, ул. Целинная,</w:t>
            </w:r>
            <w:r w:rsidR="006C48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745D5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745D5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844">
              <w:rPr>
                <w:rFonts w:ascii="Times New Roman" w:hAnsi="Times New Roman"/>
                <w:sz w:val="24"/>
                <w:szCs w:val="24"/>
              </w:rPr>
              <w:t>котельная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 129,8 кв.м.</w:t>
            </w:r>
          </w:p>
        </w:tc>
      </w:tr>
    </w:tbl>
    <w:p w:rsidR="00276B45" w:rsidRDefault="00276B45">
      <w:pPr>
        <w:pStyle w:val="ab"/>
        <w:rPr>
          <w:rFonts w:ascii="Times New Roman" w:hAnsi="Times New Roman"/>
          <w:sz w:val="24"/>
          <w:szCs w:val="24"/>
        </w:rPr>
      </w:pPr>
    </w:p>
    <w:p w:rsidR="00276B45" w:rsidRDefault="00276B45">
      <w:pPr>
        <w:pStyle w:val="ab"/>
      </w:pPr>
    </w:p>
    <w:sectPr w:rsidR="00276B45" w:rsidSect="00276B45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B45"/>
    <w:rsid w:val="00276B45"/>
    <w:rsid w:val="00424903"/>
    <w:rsid w:val="006C4844"/>
    <w:rsid w:val="006E7CDC"/>
    <w:rsid w:val="006F54A6"/>
    <w:rsid w:val="007040AE"/>
    <w:rsid w:val="0074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56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B34D74"/>
    <w:rPr>
      <w:color w:val="0000FF" w:themeColor="hyperlink"/>
      <w:u w:val="single"/>
    </w:rPr>
  </w:style>
  <w:style w:type="character" w:customStyle="1" w:styleId="blk">
    <w:name w:val="blk"/>
    <w:qFormat/>
    <w:rsid w:val="00945256"/>
  </w:style>
  <w:style w:type="character" w:customStyle="1" w:styleId="a3">
    <w:name w:val="Текст выноски Знак"/>
    <w:basedOn w:val="a0"/>
    <w:uiPriority w:val="99"/>
    <w:semiHidden/>
    <w:qFormat/>
    <w:rsid w:val="00945256"/>
    <w:rPr>
      <w:rFonts w:ascii="Tahoma" w:eastAsia="Calibri" w:hAnsi="Tahoma" w:cs="Tahoma"/>
      <w:sz w:val="16"/>
      <w:szCs w:val="16"/>
    </w:rPr>
  </w:style>
  <w:style w:type="character" w:customStyle="1" w:styleId="a4">
    <w:name w:val="Посещённая гиперссылка"/>
    <w:rsid w:val="00276B45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276B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76B45"/>
    <w:pPr>
      <w:spacing w:after="140" w:line="288" w:lineRule="auto"/>
    </w:pPr>
  </w:style>
  <w:style w:type="paragraph" w:styleId="a7">
    <w:name w:val="List"/>
    <w:basedOn w:val="a6"/>
    <w:rsid w:val="00276B45"/>
    <w:rPr>
      <w:rFonts w:cs="Mangal"/>
    </w:rPr>
  </w:style>
  <w:style w:type="paragraph" w:customStyle="1" w:styleId="Caption">
    <w:name w:val="Caption"/>
    <w:basedOn w:val="a"/>
    <w:qFormat/>
    <w:rsid w:val="00276B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276B45"/>
    <w:pPr>
      <w:suppressLineNumbers/>
    </w:pPr>
    <w:rPr>
      <w:rFonts w:cs="Mangal"/>
    </w:rPr>
  </w:style>
  <w:style w:type="paragraph" w:styleId="a9">
    <w:name w:val="Title"/>
    <w:basedOn w:val="a"/>
    <w:qFormat/>
    <w:rsid w:val="00276B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caption"/>
    <w:basedOn w:val="a"/>
    <w:qFormat/>
    <w:rsid w:val="00276B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No Spacing"/>
    <w:uiPriority w:val="1"/>
    <w:qFormat/>
    <w:rsid w:val="00945256"/>
    <w:rPr>
      <w:rFonts w:ascii="Calibri" w:eastAsia="Calibri" w:hAnsi="Calibri" w:cs="Times New Roman"/>
      <w:color w:val="00000A"/>
      <w:sz w:val="22"/>
    </w:rPr>
  </w:style>
  <w:style w:type="paragraph" w:styleId="ac">
    <w:name w:val="List Paragraph"/>
    <w:basedOn w:val="a"/>
    <w:qFormat/>
    <w:rsid w:val="00945256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94525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</dc:creator>
  <cp:lastModifiedBy>Уоян</cp:lastModifiedBy>
  <cp:revision>3</cp:revision>
  <cp:lastPrinted>2023-05-05T04:42:00Z</cp:lastPrinted>
  <dcterms:created xsi:type="dcterms:W3CDTF">2018-10-08T09:22:00Z</dcterms:created>
  <dcterms:modified xsi:type="dcterms:W3CDTF">2024-06-25T07:00:00Z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