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1D" w:rsidRPr="006E5169" w:rsidRDefault="00F03FD2" w:rsidP="00EE031D">
      <w:pPr>
        <w:spacing w:after="0" w:line="240" w:lineRule="auto"/>
        <w:ind w:left="-284" w:firstLine="567"/>
        <w:rPr>
          <w:rFonts w:ascii="Times New Roman" w:eastAsia="Calibri" w:hAnsi="Times New Roman" w:cs="Times New Roman"/>
          <w:b/>
          <w:bCs/>
          <w:sz w:val="28"/>
          <w:szCs w:val="28"/>
        </w:rPr>
      </w:pPr>
      <w:r>
        <w:rPr>
          <w:rFonts w:ascii="Arial" w:hAnsi="Arial" w:cs="Arial"/>
          <w:color w:val="000000"/>
        </w:rPr>
        <w:br/>
      </w:r>
      <w:r w:rsidRPr="002C58C1">
        <w:rPr>
          <w:rFonts w:ascii="Arial" w:hAnsi="Arial" w:cs="Arial"/>
          <w:color w:val="000000"/>
          <w:sz w:val="24"/>
          <w:szCs w:val="24"/>
        </w:rPr>
        <w:t> </w:t>
      </w:r>
      <w:r w:rsidR="00EE031D" w:rsidRPr="002C58C1">
        <w:rPr>
          <w:rFonts w:ascii="Times New Roman" w:eastAsia="Calibri" w:hAnsi="Times New Roman" w:cs="Times New Roman"/>
          <w:b/>
          <w:bCs/>
          <w:sz w:val="24"/>
          <w:szCs w:val="24"/>
        </w:rPr>
        <w:t xml:space="preserve">                             </w:t>
      </w:r>
      <w:r w:rsidR="00EE031D" w:rsidRPr="002C58C1">
        <w:rPr>
          <w:rFonts w:ascii="Times New Roman" w:hAnsi="Times New Roman"/>
          <w:b/>
          <w:bCs/>
          <w:sz w:val="24"/>
          <w:szCs w:val="24"/>
        </w:rPr>
        <w:t xml:space="preserve">             </w:t>
      </w:r>
      <w:r w:rsidR="002C58C1">
        <w:rPr>
          <w:rFonts w:ascii="Times New Roman" w:hAnsi="Times New Roman"/>
          <w:b/>
          <w:bCs/>
          <w:sz w:val="24"/>
          <w:szCs w:val="24"/>
        </w:rPr>
        <w:t xml:space="preserve">    </w:t>
      </w:r>
      <w:r w:rsidR="00EE031D" w:rsidRPr="002C58C1">
        <w:rPr>
          <w:rFonts w:ascii="Times New Roman" w:eastAsia="Calibri" w:hAnsi="Times New Roman" w:cs="Times New Roman"/>
          <w:b/>
          <w:bCs/>
          <w:sz w:val="24"/>
          <w:szCs w:val="24"/>
        </w:rPr>
        <w:t xml:space="preserve">  </w:t>
      </w:r>
      <w:r w:rsidR="00EE031D" w:rsidRPr="006E5169">
        <w:rPr>
          <w:rFonts w:ascii="Times New Roman" w:eastAsia="Calibri" w:hAnsi="Times New Roman" w:cs="Times New Roman"/>
          <w:b/>
          <w:bCs/>
          <w:sz w:val="28"/>
          <w:szCs w:val="28"/>
        </w:rPr>
        <w:t>Республика Бурятия</w:t>
      </w:r>
    </w:p>
    <w:p w:rsidR="00EE031D" w:rsidRPr="006E5169" w:rsidRDefault="00EE031D" w:rsidP="00EE031D">
      <w:pPr>
        <w:spacing w:after="0" w:line="240" w:lineRule="auto"/>
        <w:ind w:left="-284" w:firstLine="567"/>
        <w:rPr>
          <w:rFonts w:ascii="Times New Roman" w:eastAsia="Calibri" w:hAnsi="Times New Roman" w:cs="Times New Roman"/>
          <w:b/>
          <w:bCs/>
          <w:sz w:val="28"/>
          <w:szCs w:val="28"/>
        </w:rPr>
      </w:pPr>
      <w:r w:rsidRPr="006E5169">
        <w:rPr>
          <w:rFonts w:ascii="Times New Roman" w:eastAsia="Calibri" w:hAnsi="Times New Roman" w:cs="Times New Roman"/>
          <w:b/>
          <w:bCs/>
          <w:sz w:val="28"/>
          <w:szCs w:val="28"/>
        </w:rPr>
        <w:t xml:space="preserve">                            </w:t>
      </w:r>
      <w:r w:rsidR="002C58C1" w:rsidRPr="006E5169">
        <w:rPr>
          <w:rFonts w:ascii="Times New Roman" w:eastAsia="Calibri" w:hAnsi="Times New Roman" w:cs="Times New Roman"/>
          <w:b/>
          <w:bCs/>
          <w:sz w:val="28"/>
          <w:szCs w:val="28"/>
        </w:rPr>
        <w:t xml:space="preserve">   </w:t>
      </w:r>
      <w:r w:rsidRPr="006E5169">
        <w:rPr>
          <w:rFonts w:ascii="Times New Roman" w:eastAsia="Calibri" w:hAnsi="Times New Roman" w:cs="Times New Roman"/>
          <w:b/>
          <w:bCs/>
          <w:sz w:val="28"/>
          <w:szCs w:val="28"/>
        </w:rPr>
        <w:t xml:space="preserve"> </w:t>
      </w:r>
      <w:proofErr w:type="spellStart"/>
      <w:r w:rsidRPr="006E5169">
        <w:rPr>
          <w:rFonts w:ascii="Times New Roman" w:eastAsia="Calibri" w:hAnsi="Times New Roman" w:cs="Times New Roman"/>
          <w:b/>
          <w:bCs/>
          <w:sz w:val="28"/>
          <w:szCs w:val="28"/>
        </w:rPr>
        <w:t>Северо-Байкальский</w:t>
      </w:r>
      <w:proofErr w:type="spellEnd"/>
      <w:r w:rsidRPr="006E5169">
        <w:rPr>
          <w:rFonts w:ascii="Times New Roman" w:eastAsia="Calibri" w:hAnsi="Times New Roman" w:cs="Times New Roman"/>
          <w:b/>
          <w:bCs/>
          <w:sz w:val="28"/>
          <w:szCs w:val="28"/>
        </w:rPr>
        <w:t xml:space="preserve"> район</w:t>
      </w:r>
    </w:p>
    <w:p w:rsidR="00EE031D" w:rsidRPr="006E5169" w:rsidRDefault="00EE031D" w:rsidP="00EE031D">
      <w:pPr>
        <w:spacing w:after="0" w:line="240" w:lineRule="auto"/>
        <w:ind w:left="-284" w:firstLine="567"/>
        <w:rPr>
          <w:rFonts w:ascii="Times New Roman" w:eastAsia="Calibri" w:hAnsi="Times New Roman" w:cs="Times New Roman"/>
          <w:b/>
          <w:bCs/>
          <w:sz w:val="28"/>
          <w:szCs w:val="28"/>
        </w:rPr>
      </w:pPr>
      <w:r w:rsidRPr="006E5169">
        <w:rPr>
          <w:rFonts w:ascii="Times New Roman" w:eastAsia="Calibri" w:hAnsi="Times New Roman" w:cs="Times New Roman"/>
          <w:b/>
          <w:bCs/>
          <w:sz w:val="28"/>
          <w:szCs w:val="28"/>
        </w:rPr>
        <w:t xml:space="preserve">             </w:t>
      </w:r>
      <w:r w:rsidR="002C58C1" w:rsidRPr="006E5169">
        <w:rPr>
          <w:rFonts w:ascii="Times New Roman" w:eastAsia="Calibri" w:hAnsi="Times New Roman" w:cs="Times New Roman"/>
          <w:b/>
          <w:bCs/>
          <w:sz w:val="28"/>
          <w:szCs w:val="28"/>
        </w:rPr>
        <w:t xml:space="preserve">  </w:t>
      </w:r>
      <w:r w:rsidRPr="006E5169">
        <w:rPr>
          <w:rFonts w:ascii="Times New Roman" w:eastAsia="Calibri" w:hAnsi="Times New Roman" w:cs="Times New Roman"/>
          <w:b/>
          <w:bCs/>
          <w:sz w:val="28"/>
          <w:szCs w:val="28"/>
        </w:rPr>
        <w:t>Совет депутатов муниципального образования</w:t>
      </w:r>
    </w:p>
    <w:p w:rsidR="00EE031D" w:rsidRPr="006E5169" w:rsidRDefault="00EE031D" w:rsidP="00EE031D">
      <w:pPr>
        <w:spacing w:after="0" w:line="240" w:lineRule="auto"/>
        <w:ind w:left="-284" w:firstLine="567"/>
        <w:rPr>
          <w:rFonts w:ascii="Times New Roman" w:eastAsia="Calibri" w:hAnsi="Times New Roman" w:cs="Times New Roman"/>
          <w:b/>
          <w:bCs/>
          <w:sz w:val="28"/>
          <w:szCs w:val="28"/>
        </w:rPr>
      </w:pPr>
      <w:r w:rsidRPr="006E5169">
        <w:rPr>
          <w:rFonts w:ascii="Times New Roman" w:eastAsia="Calibri" w:hAnsi="Times New Roman" w:cs="Times New Roman"/>
          <w:b/>
          <w:bCs/>
          <w:sz w:val="28"/>
          <w:szCs w:val="28"/>
        </w:rPr>
        <w:t xml:space="preserve">         сельское  поселение «Уоянское  эвенкийское»   </w:t>
      </w:r>
      <w:r w:rsidRPr="006E5169">
        <w:rPr>
          <w:rFonts w:ascii="Times New Roman" w:eastAsia="Calibri" w:hAnsi="Times New Roman" w:cs="Times New Roman"/>
          <w:b/>
          <w:bCs/>
          <w:sz w:val="28"/>
          <w:szCs w:val="28"/>
          <w:lang w:val="en-US"/>
        </w:rPr>
        <w:t>IV</w:t>
      </w:r>
      <w:r w:rsidRPr="006E5169">
        <w:rPr>
          <w:rFonts w:ascii="Times New Roman" w:eastAsia="Calibri" w:hAnsi="Times New Roman" w:cs="Times New Roman"/>
          <w:b/>
          <w:bCs/>
          <w:sz w:val="28"/>
          <w:szCs w:val="28"/>
        </w:rPr>
        <w:t xml:space="preserve"> созыва</w:t>
      </w:r>
    </w:p>
    <w:p w:rsidR="00EE031D" w:rsidRPr="006E5169" w:rsidRDefault="00EE031D" w:rsidP="00EE031D">
      <w:pPr>
        <w:spacing w:after="0" w:line="240" w:lineRule="auto"/>
        <w:ind w:left="-284" w:firstLine="567"/>
        <w:rPr>
          <w:rFonts w:ascii="Times New Roman" w:eastAsia="Calibri" w:hAnsi="Times New Roman" w:cs="Times New Roman"/>
          <w:b/>
          <w:bCs/>
          <w:sz w:val="28"/>
          <w:szCs w:val="28"/>
        </w:rPr>
      </w:pPr>
      <w:r w:rsidRPr="006E5169">
        <w:rPr>
          <w:rFonts w:ascii="Times New Roman" w:eastAsia="Calibri" w:hAnsi="Times New Roman" w:cs="Times New Roman"/>
          <w:b/>
          <w:bCs/>
          <w:sz w:val="28"/>
          <w:szCs w:val="28"/>
        </w:rPr>
        <w:t xml:space="preserve">                                          </w:t>
      </w:r>
      <w:r w:rsidRPr="006E5169">
        <w:rPr>
          <w:rFonts w:ascii="Calibri" w:eastAsia="Calibri" w:hAnsi="Calibri" w:cs="Times New Roman"/>
          <w:b/>
          <w:bCs/>
          <w:sz w:val="28"/>
          <w:szCs w:val="28"/>
        </w:rPr>
        <w:t xml:space="preserve"> </w:t>
      </w:r>
      <w:r w:rsidR="002C58C1" w:rsidRPr="006E5169">
        <w:rPr>
          <w:rFonts w:ascii="Calibri" w:eastAsia="Calibri" w:hAnsi="Calibri" w:cs="Times New Roman"/>
          <w:b/>
          <w:bCs/>
          <w:sz w:val="28"/>
          <w:szCs w:val="28"/>
        </w:rPr>
        <w:t xml:space="preserve">   </w:t>
      </w:r>
      <w:r w:rsidRPr="006E5169">
        <w:rPr>
          <w:rFonts w:ascii="Calibri" w:eastAsia="Calibri" w:hAnsi="Calibri" w:cs="Times New Roman"/>
          <w:b/>
          <w:bCs/>
          <w:sz w:val="28"/>
          <w:szCs w:val="28"/>
        </w:rPr>
        <w:t xml:space="preserve"> </w:t>
      </w:r>
      <w:r w:rsidRPr="006E5169">
        <w:rPr>
          <w:rFonts w:ascii="Times New Roman" w:hAnsi="Times New Roman"/>
          <w:b/>
          <w:bCs/>
          <w:sz w:val="28"/>
          <w:szCs w:val="28"/>
          <w:lang w:val="en-US"/>
        </w:rPr>
        <w:t>XLI</w:t>
      </w:r>
      <w:r w:rsidR="006E5169" w:rsidRPr="006E5169">
        <w:rPr>
          <w:rFonts w:ascii="Times New Roman" w:hAnsi="Times New Roman"/>
          <w:b/>
          <w:bCs/>
          <w:sz w:val="28"/>
          <w:szCs w:val="28"/>
          <w:lang w:val="en-US"/>
        </w:rPr>
        <w:t>I</w:t>
      </w:r>
      <w:r w:rsidRPr="006E5169">
        <w:rPr>
          <w:rFonts w:ascii="Times New Roman" w:hAnsi="Times New Roman"/>
          <w:b/>
          <w:bCs/>
          <w:sz w:val="28"/>
          <w:szCs w:val="28"/>
          <w:lang w:val="en-US"/>
        </w:rPr>
        <w:t>I</w:t>
      </w:r>
      <w:r w:rsidRPr="006E5169">
        <w:rPr>
          <w:rFonts w:ascii="Times New Roman" w:eastAsia="Calibri" w:hAnsi="Times New Roman" w:cs="Times New Roman"/>
          <w:b/>
          <w:bCs/>
          <w:sz w:val="28"/>
          <w:szCs w:val="28"/>
          <w:lang w:val="en-US"/>
        </w:rPr>
        <w:t xml:space="preserve"> </w:t>
      </w:r>
      <w:r w:rsidRPr="006E5169">
        <w:rPr>
          <w:rFonts w:ascii="Times New Roman" w:eastAsia="Calibri" w:hAnsi="Times New Roman" w:cs="Times New Roman"/>
          <w:b/>
          <w:bCs/>
          <w:sz w:val="28"/>
          <w:szCs w:val="28"/>
        </w:rPr>
        <w:t>сессия</w:t>
      </w:r>
    </w:p>
    <w:tbl>
      <w:tblPr>
        <w:tblW w:w="0" w:type="auto"/>
        <w:tblBorders>
          <w:top w:val="thinThickSmallGap" w:sz="24" w:space="0" w:color="auto"/>
        </w:tblBorders>
        <w:tblLook w:val="0000"/>
      </w:tblPr>
      <w:tblGrid>
        <w:gridCol w:w="9463"/>
      </w:tblGrid>
      <w:tr w:rsidR="00EE031D" w:rsidRPr="006E5169" w:rsidTr="001C5AC3">
        <w:trPr>
          <w:trHeight w:val="100"/>
        </w:trPr>
        <w:tc>
          <w:tcPr>
            <w:tcW w:w="9463" w:type="dxa"/>
            <w:tcBorders>
              <w:top w:val="thinThickSmallGap" w:sz="24" w:space="0" w:color="auto"/>
              <w:left w:val="nil"/>
              <w:bottom w:val="nil"/>
              <w:right w:val="nil"/>
            </w:tcBorders>
          </w:tcPr>
          <w:p w:rsidR="00EE031D" w:rsidRPr="006E5169" w:rsidRDefault="00EE031D" w:rsidP="001C5AC3">
            <w:pPr>
              <w:ind w:left="-284" w:firstLine="568"/>
              <w:jc w:val="center"/>
              <w:rPr>
                <w:rFonts w:ascii="Calibri" w:eastAsia="Calibri" w:hAnsi="Calibri" w:cs="Times New Roman"/>
                <w:b/>
                <w:bCs/>
                <w:sz w:val="28"/>
                <w:szCs w:val="28"/>
              </w:rPr>
            </w:pPr>
          </w:p>
        </w:tc>
      </w:tr>
    </w:tbl>
    <w:p w:rsidR="00EE031D" w:rsidRPr="006E5169" w:rsidRDefault="00EE031D" w:rsidP="00EE031D">
      <w:pPr>
        <w:rPr>
          <w:rFonts w:ascii="Times New Roman" w:eastAsia="Calibri" w:hAnsi="Times New Roman" w:cs="Times New Roman"/>
          <w:b/>
          <w:sz w:val="28"/>
          <w:szCs w:val="28"/>
        </w:rPr>
      </w:pPr>
      <w:r w:rsidRPr="006E5169">
        <w:rPr>
          <w:rFonts w:ascii="Calibri" w:eastAsia="Calibri" w:hAnsi="Calibri" w:cs="Times New Roman"/>
          <w:sz w:val="28"/>
          <w:szCs w:val="28"/>
        </w:rPr>
        <w:t xml:space="preserve">                                                      </w:t>
      </w:r>
      <w:r w:rsidR="002C58C1" w:rsidRPr="006E5169">
        <w:rPr>
          <w:rFonts w:ascii="Calibri" w:eastAsia="Calibri" w:hAnsi="Calibri" w:cs="Times New Roman"/>
          <w:sz w:val="28"/>
          <w:szCs w:val="28"/>
        </w:rPr>
        <w:t xml:space="preserve">     </w:t>
      </w:r>
      <w:r w:rsidRPr="006E5169">
        <w:rPr>
          <w:rFonts w:ascii="Times New Roman" w:eastAsia="Calibri" w:hAnsi="Times New Roman" w:cs="Times New Roman"/>
          <w:b/>
          <w:sz w:val="28"/>
          <w:szCs w:val="28"/>
        </w:rPr>
        <w:t xml:space="preserve"> Решение</w:t>
      </w:r>
      <w:r w:rsidRPr="006E5169">
        <w:rPr>
          <w:rFonts w:ascii="Calibri" w:eastAsia="Calibri" w:hAnsi="Calibri" w:cs="Times New Roman"/>
          <w:b/>
          <w:sz w:val="28"/>
          <w:szCs w:val="28"/>
        </w:rPr>
        <w:t xml:space="preserve"> </w:t>
      </w:r>
      <w:r w:rsidRPr="006E5169">
        <w:rPr>
          <w:rFonts w:ascii="Times New Roman" w:eastAsia="Calibri" w:hAnsi="Times New Roman" w:cs="Times New Roman"/>
          <w:b/>
          <w:sz w:val="28"/>
          <w:szCs w:val="28"/>
        </w:rPr>
        <w:t xml:space="preserve">№ </w:t>
      </w:r>
      <w:r w:rsidR="006E5169" w:rsidRPr="006E5169">
        <w:rPr>
          <w:rFonts w:ascii="Times New Roman" w:hAnsi="Times New Roman" w:cs="Times New Roman"/>
          <w:b/>
          <w:sz w:val="28"/>
          <w:szCs w:val="28"/>
        </w:rPr>
        <w:t>14</w:t>
      </w:r>
      <w:r w:rsidR="000B7FA0">
        <w:rPr>
          <w:rFonts w:ascii="Times New Roman" w:hAnsi="Times New Roman" w:cs="Times New Roman"/>
          <w:b/>
          <w:sz w:val="28"/>
          <w:szCs w:val="28"/>
        </w:rPr>
        <w:t>9</w:t>
      </w:r>
      <w:r w:rsidRPr="006E5169">
        <w:rPr>
          <w:rFonts w:ascii="Times New Roman" w:eastAsia="Calibri" w:hAnsi="Times New Roman" w:cs="Times New Roman"/>
          <w:b/>
          <w:sz w:val="28"/>
          <w:szCs w:val="28"/>
        </w:rPr>
        <w:t xml:space="preserve">                                                                                 </w:t>
      </w:r>
    </w:p>
    <w:p w:rsidR="00EE031D" w:rsidRPr="006E5169" w:rsidRDefault="006E5169" w:rsidP="00EE031D">
      <w:pPr>
        <w:rPr>
          <w:rFonts w:ascii="Times New Roman" w:eastAsia="Calibri" w:hAnsi="Times New Roman" w:cs="Times New Roman"/>
          <w:b/>
          <w:sz w:val="28"/>
          <w:szCs w:val="28"/>
        </w:rPr>
      </w:pPr>
      <w:r w:rsidRPr="006E5169">
        <w:rPr>
          <w:rFonts w:ascii="Times New Roman" w:hAnsi="Times New Roman" w:cs="Times New Roman"/>
          <w:b/>
          <w:sz w:val="28"/>
          <w:szCs w:val="28"/>
        </w:rPr>
        <w:t>2</w:t>
      </w:r>
      <w:r w:rsidR="000B7FA0">
        <w:rPr>
          <w:rFonts w:ascii="Times New Roman" w:hAnsi="Times New Roman" w:cs="Times New Roman"/>
          <w:b/>
          <w:sz w:val="28"/>
          <w:szCs w:val="28"/>
        </w:rPr>
        <w:t>2</w:t>
      </w:r>
      <w:r w:rsidR="00EE031D" w:rsidRPr="006E5169">
        <w:rPr>
          <w:rFonts w:ascii="Times New Roman" w:eastAsia="Calibri" w:hAnsi="Times New Roman" w:cs="Times New Roman"/>
          <w:b/>
          <w:sz w:val="28"/>
          <w:szCs w:val="28"/>
        </w:rPr>
        <w:t>.</w:t>
      </w:r>
      <w:r w:rsidRPr="006E5169">
        <w:rPr>
          <w:rFonts w:ascii="Times New Roman" w:hAnsi="Times New Roman" w:cs="Times New Roman"/>
          <w:b/>
          <w:sz w:val="28"/>
          <w:szCs w:val="28"/>
        </w:rPr>
        <w:t>0</w:t>
      </w:r>
      <w:r w:rsidRPr="006E5169">
        <w:rPr>
          <w:rFonts w:ascii="Times New Roman" w:hAnsi="Times New Roman" w:cs="Times New Roman"/>
          <w:b/>
          <w:sz w:val="28"/>
          <w:szCs w:val="28"/>
          <w:lang w:val="en-US"/>
        </w:rPr>
        <w:t>8</w:t>
      </w:r>
      <w:r w:rsidR="00EE031D" w:rsidRPr="006E5169">
        <w:rPr>
          <w:rFonts w:ascii="Times New Roman" w:eastAsia="Calibri" w:hAnsi="Times New Roman" w:cs="Times New Roman"/>
          <w:b/>
          <w:sz w:val="28"/>
          <w:szCs w:val="28"/>
        </w:rPr>
        <w:t>.202</w:t>
      </w:r>
      <w:r w:rsidR="00EE031D" w:rsidRPr="006E5169">
        <w:rPr>
          <w:rFonts w:ascii="Times New Roman" w:hAnsi="Times New Roman"/>
          <w:b/>
          <w:sz w:val="28"/>
          <w:szCs w:val="28"/>
        </w:rPr>
        <w:t>3</w:t>
      </w:r>
      <w:r w:rsidR="00EE031D" w:rsidRPr="006E5169">
        <w:rPr>
          <w:rFonts w:ascii="Times New Roman" w:eastAsia="Calibri" w:hAnsi="Times New Roman" w:cs="Times New Roman"/>
          <w:b/>
          <w:sz w:val="28"/>
          <w:szCs w:val="28"/>
        </w:rPr>
        <w:t xml:space="preserve"> г.                                                               </w:t>
      </w:r>
      <w:r>
        <w:rPr>
          <w:rFonts w:ascii="Times New Roman" w:eastAsia="Calibri" w:hAnsi="Times New Roman" w:cs="Times New Roman"/>
          <w:b/>
          <w:sz w:val="28"/>
          <w:szCs w:val="28"/>
        </w:rPr>
        <w:t xml:space="preserve">                               </w:t>
      </w:r>
      <w:r w:rsidR="00EE031D" w:rsidRPr="006E5169">
        <w:rPr>
          <w:rFonts w:ascii="Times New Roman" w:eastAsia="Calibri" w:hAnsi="Times New Roman" w:cs="Times New Roman"/>
          <w:b/>
          <w:sz w:val="28"/>
          <w:szCs w:val="28"/>
        </w:rPr>
        <w:t xml:space="preserve">п. Уоян                                                                                       </w:t>
      </w:r>
    </w:p>
    <w:p w:rsidR="00F03FD2" w:rsidRPr="006E5169" w:rsidRDefault="00F03FD2" w:rsidP="00F03FD2">
      <w:pPr>
        <w:pStyle w:val="table"/>
        <w:spacing w:before="0" w:beforeAutospacing="0" w:after="0" w:afterAutospacing="0"/>
        <w:ind w:firstLine="567"/>
        <w:jc w:val="both"/>
        <w:rPr>
          <w:rFonts w:ascii="Arial" w:hAnsi="Arial" w:cs="Arial"/>
          <w:color w:val="000000"/>
          <w:sz w:val="28"/>
          <w:szCs w:val="28"/>
        </w:rPr>
      </w:pPr>
    </w:p>
    <w:p w:rsidR="002C58C1" w:rsidRPr="006E5169" w:rsidRDefault="002C58C1" w:rsidP="002C58C1">
      <w:pPr>
        <w:pStyle w:val="title"/>
        <w:spacing w:before="0" w:beforeAutospacing="0" w:after="0" w:afterAutospacing="0"/>
        <w:ind w:firstLine="567"/>
        <w:jc w:val="center"/>
        <w:rPr>
          <w:b/>
          <w:bCs/>
          <w:color w:val="000000"/>
          <w:sz w:val="28"/>
          <w:szCs w:val="28"/>
        </w:rPr>
      </w:pPr>
      <w:r w:rsidRPr="006E5169">
        <w:rPr>
          <w:b/>
          <w:bCs/>
          <w:color w:val="000000"/>
          <w:sz w:val="28"/>
          <w:szCs w:val="28"/>
        </w:rPr>
        <w:t xml:space="preserve">О </w:t>
      </w:r>
      <w:r w:rsidRPr="006E5169">
        <w:rPr>
          <w:rFonts w:ascii="Arial" w:hAnsi="Arial" w:cs="Arial"/>
          <w:b/>
          <w:bCs/>
          <w:color w:val="000000"/>
          <w:sz w:val="28"/>
          <w:szCs w:val="28"/>
        </w:rPr>
        <w:t xml:space="preserve"> </w:t>
      </w:r>
      <w:r w:rsidRPr="006E5169">
        <w:rPr>
          <w:b/>
          <w:bCs/>
          <w:color w:val="000000"/>
          <w:sz w:val="28"/>
          <w:szCs w:val="28"/>
        </w:rPr>
        <w:t>вне</w:t>
      </w:r>
      <w:r w:rsidR="006E5169">
        <w:rPr>
          <w:b/>
          <w:bCs/>
          <w:color w:val="000000"/>
          <w:sz w:val="28"/>
          <w:szCs w:val="28"/>
        </w:rPr>
        <w:t>сении изменений и дополнений в У</w:t>
      </w:r>
      <w:r w:rsidRPr="006E5169">
        <w:rPr>
          <w:b/>
          <w:bCs/>
          <w:color w:val="000000"/>
          <w:sz w:val="28"/>
          <w:szCs w:val="28"/>
        </w:rPr>
        <w:t>став муниципального образования сельское поселение «Уоянское эвенкийское»</w:t>
      </w:r>
    </w:p>
    <w:p w:rsidR="00F03FD2" w:rsidRPr="006E5169" w:rsidRDefault="00C830DA" w:rsidP="002C58C1">
      <w:pPr>
        <w:pStyle w:val="title"/>
        <w:spacing w:before="0" w:beforeAutospacing="0" w:after="0" w:afterAutospacing="0"/>
        <w:ind w:firstLine="567"/>
        <w:jc w:val="center"/>
        <w:rPr>
          <w:rFonts w:ascii="Arial" w:hAnsi="Arial" w:cs="Arial"/>
          <w:b/>
          <w:bCs/>
          <w:color w:val="000000"/>
          <w:sz w:val="28"/>
          <w:szCs w:val="28"/>
        </w:rPr>
      </w:pPr>
      <w:proofErr w:type="spellStart"/>
      <w:proofErr w:type="gramStart"/>
      <w:r w:rsidRPr="006E5169">
        <w:rPr>
          <w:b/>
          <w:bCs/>
          <w:color w:val="000000"/>
          <w:sz w:val="28"/>
          <w:szCs w:val="28"/>
        </w:rPr>
        <w:t>Северо</w:t>
      </w:r>
      <w:proofErr w:type="spellEnd"/>
      <w:r w:rsidRPr="006E5169">
        <w:rPr>
          <w:b/>
          <w:bCs/>
          <w:color w:val="000000"/>
          <w:sz w:val="28"/>
          <w:szCs w:val="28"/>
        </w:rPr>
        <w:t xml:space="preserve"> - Байкальского</w:t>
      </w:r>
      <w:proofErr w:type="gramEnd"/>
      <w:r w:rsidR="002C58C1" w:rsidRPr="006E5169">
        <w:rPr>
          <w:b/>
          <w:bCs/>
          <w:color w:val="000000"/>
          <w:sz w:val="28"/>
          <w:szCs w:val="28"/>
        </w:rPr>
        <w:t xml:space="preserve"> района Республики Бурятия»</w:t>
      </w:r>
    </w:p>
    <w:p w:rsidR="00F03FD2" w:rsidRPr="006E5169" w:rsidRDefault="00F03FD2" w:rsidP="002C58C1">
      <w:pPr>
        <w:pStyle w:val="a3"/>
        <w:spacing w:before="0" w:beforeAutospacing="0" w:after="0" w:afterAutospacing="0"/>
        <w:ind w:firstLine="567"/>
        <w:jc w:val="center"/>
        <w:rPr>
          <w:rFonts w:ascii="Arial" w:hAnsi="Arial" w:cs="Arial"/>
          <w:color w:val="000000"/>
          <w:sz w:val="28"/>
          <w:szCs w:val="28"/>
        </w:rPr>
      </w:pPr>
    </w:p>
    <w:p w:rsidR="00F03FD2" w:rsidRPr="006E5169" w:rsidRDefault="00F03FD2" w:rsidP="00F03FD2">
      <w:pPr>
        <w:pStyle w:val="a3"/>
        <w:spacing w:before="0" w:beforeAutospacing="0" w:after="0" w:afterAutospacing="0"/>
        <w:ind w:firstLine="567"/>
        <w:jc w:val="both"/>
        <w:rPr>
          <w:color w:val="000000"/>
          <w:sz w:val="28"/>
          <w:szCs w:val="28"/>
        </w:rPr>
      </w:pPr>
      <w:proofErr w:type="gramStart"/>
      <w:r w:rsidRPr="006E5169">
        <w:rPr>
          <w:color w:val="000000"/>
          <w:sz w:val="28"/>
          <w:szCs w:val="28"/>
        </w:rPr>
        <w:t>Руководствуясь Федеральным </w:t>
      </w:r>
      <w:hyperlink r:id="rId4" w:history="1">
        <w:r w:rsidRPr="006E5169">
          <w:rPr>
            <w:rStyle w:val="hyperlink"/>
            <w:color w:val="0000FF"/>
            <w:sz w:val="28"/>
            <w:szCs w:val="28"/>
          </w:rPr>
          <w:t>законом</w:t>
        </w:r>
      </w:hyperlink>
      <w:r w:rsidRPr="006E5169">
        <w:rPr>
          <w:color w:val="000000"/>
          <w:sz w:val="28"/>
          <w:szCs w:val="28"/>
        </w:rPr>
        <w:t> </w:t>
      </w:r>
      <w:hyperlink r:id="rId5" w:tgtFrame="_blank" w:history="1">
        <w:r w:rsidRPr="006E5169">
          <w:rPr>
            <w:rStyle w:val="hyperlink"/>
            <w:color w:val="0000FF"/>
            <w:sz w:val="28"/>
            <w:szCs w:val="28"/>
          </w:rPr>
          <w:t>от 06.10.2003 года № 131-ФЗ</w:t>
        </w:r>
      </w:hyperlink>
      <w:r w:rsidRPr="006E5169">
        <w:rPr>
          <w:color w:val="000000"/>
          <w:sz w:val="28"/>
          <w:szCs w:val="28"/>
        </w:rPr>
        <w:t>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EE031D" w:rsidRPr="006E5169">
        <w:rPr>
          <w:color w:val="000000"/>
          <w:sz w:val="28"/>
          <w:szCs w:val="28"/>
        </w:rPr>
        <w:t xml:space="preserve"> </w:t>
      </w:r>
      <w:r w:rsidRPr="006E5169">
        <w:rPr>
          <w:color w:val="000000"/>
          <w:sz w:val="28"/>
          <w:szCs w:val="28"/>
        </w:rPr>
        <w:t>в целях приведения Устава муниципального образования сельское поселение «Уоянское эвенкийское» в соответствие с действующим законодательством, Совет</w:t>
      </w:r>
      <w:proofErr w:type="gramEnd"/>
      <w:r w:rsidRPr="006E5169">
        <w:rPr>
          <w:color w:val="000000"/>
          <w:sz w:val="28"/>
          <w:szCs w:val="28"/>
        </w:rPr>
        <w:t xml:space="preserve"> депутатов муниципального образования сельское поселение «Уоянское эвенкийское</w:t>
      </w:r>
      <w:r w:rsidR="00EE031D" w:rsidRPr="006E5169">
        <w:rPr>
          <w:color w:val="000000"/>
          <w:sz w:val="28"/>
          <w:szCs w:val="28"/>
        </w:rPr>
        <w:t>», решил</w:t>
      </w:r>
      <w:r w:rsidRPr="006E5169">
        <w:rPr>
          <w:color w:val="000000"/>
          <w:sz w:val="28"/>
          <w:szCs w:val="28"/>
        </w:rPr>
        <w:t>:</w:t>
      </w:r>
    </w:p>
    <w:p w:rsidR="00F03FD2" w:rsidRPr="006E5169" w:rsidRDefault="00F03FD2" w:rsidP="00F03FD2">
      <w:pPr>
        <w:pStyle w:val="a3"/>
        <w:spacing w:before="0" w:beforeAutospacing="0" w:after="0" w:afterAutospacing="0"/>
        <w:ind w:firstLine="567"/>
        <w:jc w:val="both"/>
        <w:rPr>
          <w:color w:val="000000"/>
          <w:sz w:val="28"/>
          <w:szCs w:val="28"/>
        </w:rPr>
      </w:pPr>
      <w:r w:rsidRPr="006E5169">
        <w:rPr>
          <w:color w:val="000000"/>
          <w:sz w:val="28"/>
          <w:szCs w:val="28"/>
        </w:rPr>
        <w:t>1. Внести в </w:t>
      </w:r>
      <w:hyperlink r:id="rId6" w:tgtFrame="_blank" w:history="1">
        <w:r w:rsidRPr="006E5169">
          <w:rPr>
            <w:rStyle w:val="hyperlink"/>
            <w:color w:val="0000FF"/>
            <w:sz w:val="28"/>
            <w:szCs w:val="28"/>
          </w:rPr>
          <w:t>Устав</w:t>
        </w:r>
      </w:hyperlink>
      <w:r w:rsidRPr="006E5169">
        <w:rPr>
          <w:color w:val="000000"/>
          <w:sz w:val="28"/>
          <w:szCs w:val="28"/>
        </w:rPr>
        <w:t xml:space="preserve"> муниципального образования сельское поселение </w:t>
      </w:r>
      <w:proofErr w:type="gramStart"/>
      <w:r w:rsidRPr="006E5169">
        <w:rPr>
          <w:color w:val="000000"/>
          <w:sz w:val="28"/>
          <w:szCs w:val="28"/>
        </w:rPr>
        <w:t>«Уоянское эвенкийское» Республики Бурятия от 14.09.2012 №115 в редакции Решений Совета депутатов (</w:t>
      </w:r>
      <w:r w:rsidRPr="006E5169">
        <w:rPr>
          <w:color w:val="000000"/>
          <w:sz w:val="28"/>
          <w:szCs w:val="28"/>
          <w:shd w:val="clear" w:color="auto" w:fill="FFFFFF"/>
        </w:rPr>
        <w:t>от 07.11.2013 № 08 от 25.07.2014 № 33, от 24.12.2014 № 48, от 22.07.2015 № 62, от 27.11.2015 № 68, от 05.09.2016 № 87, от 31.07.2017 № 105,от 06.09.2017 № 107, от 06.09.2017 № 106, от 18.01.2018 № 111, от 01.02.2018 № 113, от 20.07.2018 № 126, от 25.12.2018 № 14, от 10.06.2019 № 29, от </w:t>
      </w:r>
      <w:hyperlink r:id="rId7" w:tgtFrame="_blank" w:history="1">
        <w:r w:rsidRPr="006E5169">
          <w:rPr>
            <w:rStyle w:val="a4"/>
            <w:color w:val="000000"/>
            <w:sz w:val="28"/>
            <w:szCs w:val="28"/>
          </w:rPr>
          <w:t>27.12.2019 № 46</w:t>
        </w:r>
      </w:hyperlink>
      <w:r w:rsidRPr="006E5169">
        <w:rPr>
          <w:color w:val="000000"/>
          <w:sz w:val="28"/>
          <w:szCs w:val="28"/>
        </w:rPr>
        <w:t>, </w:t>
      </w:r>
      <w:hyperlink r:id="rId8" w:tgtFrame="_blank" w:history="1">
        <w:r w:rsidRPr="006E5169">
          <w:rPr>
            <w:rStyle w:val="a4"/>
            <w:color w:val="000000"/>
            <w:sz w:val="28"/>
            <w:szCs w:val="28"/>
          </w:rPr>
          <w:t>от 24.09.2020 № 61</w:t>
        </w:r>
        <w:proofErr w:type="gramEnd"/>
      </w:hyperlink>
      <w:r w:rsidRPr="006E5169">
        <w:rPr>
          <w:color w:val="000000"/>
          <w:sz w:val="28"/>
          <w:szCs w:val="28"/>
        </w:rPr>
        <w:t>, от 18.01.2022 № 96, от 13.12.2022 № 124), </w:t>
      </w:r>
      <w:r w:rsidR="002C58C1" w:rsidRPr="006E5169">
        <w:rPr>
          <w:color w:val="000000"/>
          <w:sz w:val="28"/>
          <w:szCs w:val="28"/>
        </w:rPr>
        <w:t xml:space="preserve"> </w:t>
      </w:r>
      <w:r w:rsidRPr="006E5169">
        <w:rPr>
          <w:color w:val="000000"/>
          <w:sz w:val="28"/>
          <w:szCs w:val="28"/>
        </w:rPr>
        <w:t>следующие изменения и дополнения:</w:t>
      </w:r>
    </w:p>
    <w:p w:rsidR="00CF6349" w:rsidRPr="006E5169" w:rsidRDefault="00CF6349" w:rsidP="00F03FD2">
      <w:pPr>
        <w:pStyle w:val="a3"/>
        <w:spacing w:before="0" w:beforeAutospacing="0" w:after="0" w:afterAutospacing="0"/>
        <w:ind w:firstLine="567"/>
        <w:jc w:val="both"/>
        <w:rPr>
          <w:color w:val="000000"/>
          <w:sz w:val="28"/>
          <w:szCs w:val="28"/>
        </w:rPr>
      </w:pPr>
    </w:p>
    <w:p w:rsidR="00CF6349" w:rsidRPr="006E5169" w:rsidRDefault="00CF6349" w:rsidP="00F03FD2">
      <w:pPr>
        <w:pStyle w:val="a3"/>
        <w:spacing w:before="0" w:beforeAutospacing="0" w:after="0" w:afterAutospacing="0"/>
        <w:ind w:firstLine="567"/>
        <w:jc w:val="both"/>
        <w:rPr>
          <w:color w:val="000000"/>
          <w:sz w:val="28"/>
          <w:szCs w:val="28"/>
        </w:rPr>
      </w:pPr>
    </w:p>
    <w:p w:rsidR="00CF6349" w:rsidRPr="006E5169" w:rsidRDefault="00CF6349" w:rsidP="00CF6349">
      <w:pPr>
        <w:shd w:val="clear" w:color="auto" w:fill="FFFFFF"/>
        <w:spacing w:after="0" w:line="240" w:lineRule="auto"/>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1.1 в статье 18.1:</w:t>
      </w:r>
    </w:p>
    <w:p w:rsidR="00CF6349" w:rsidRPr="006E5169" w:rsidRDefault="00CF6349" w:rsidP="005C2487">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а) часть 2 изложить в следующей редакции:</w:t>
      </w:r>
    </w:p>
    <w:p w:rsidR="00CF6349" w:rsidRPr="006E5169" w:rsidRDefault="00CF6349" w:rsidP="005C2487">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 xml:space="preserve">«2. Староста сельского населенного пункта назначается Советом депутатов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w:t>
      </w:r>
      <w:r w:rsidRPr="006E5169">
        <w:rPr>
          <w:rFonts w:ascii="Times New Roman" w:eastAsia="Times New Roman" w:hAnsi="Times New Roman" w:cs="Times New Roman"/>
          <w:color w:val="000000" w:themeColor="text1"/>
          <w:kern w:val="0"/>
          <w:sz w:val="28"/>
          <w:szCs w:val="28"/>
          <w:lang w:eastAsia="ru-RU"/>
        </w:rPr>
        <w:lastRenderedPageBreak/>
        <w:t>лет и имеющих в собственности жилое помещение, расположенное на территории данного сельского населенного пункта</w:t>
      </w:r>
      <w:proofErr w:type="gramStart"/>
      <w:r w:rsidRPr="006E5169">
        <w:rPr>
          <w:rFonts w:ascii="Times New Roman" w:eastAsia="Times New Roman" w:hAnsi="Times New Roman" w:cs="Times New Roman"/>
          <w:color w:val="000000" w:themeColor="text1"/>
          <w:kern w:val="0"/>
          <w:sz w:val="28"/>
          <w:szCs w:val="28"/>
          <w:lang w:eastAsia="ru-RU"/>
        </w:rPr>
        <w:t>.»;</w:t>
      </w:r>
      <w:proofErr w:type="gramEnd"/>
    </w:p>
    <w:p w:rsidR="00CF6349" w:rsidRPr="006E5169" w:rsidRDefault="00CF6349" w:rsidP="005C2487">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б) абзац первый части 3 после слов «муниципальную должность» дополнить словами «, за исключением муниципальной должности депутата Совета депутатов поселения, осуществляющего свои полномочия на непостоянной основе</w:t>
      </w:r>
      <w:proofErr w:type="gramStart"/>
      <w:r w:rsidRPr="006E5169">
        <w:rPr>
          <w:rFonts w:ascii="Times New Roman" w:eastAsia="Times New Roman" w:hAnsi="Times New Roman" w:cs="Times New Roman"/>
          <w:color w:val="000000" w:themeColor="text1"/>
          <w:kern w:val="0"/>
          <w:sz w:val="28"/>
          <w:szCs w:val="28"/>
          <w:lang w:eastAsia="ru-RU"/>
        </w:rPr>
        <w:t>,»</w:t>
      </w:r>
      <w:proofErr w:type="gramEnd"/>
      <w:r w:rsidRPr="006E5169">
        <w:rPr>
          <w:rFonts w:ascii="Times New Roman" w:eastAsia="Times New Roman" w:hAnsi="Times New Roman" w:cs="Times New Roman"/>
          <w:color w:val="000000" w:themeColor="text1"/>
          <w:kern w:val="0"/>
          <w:sz w:val="28"/>
          <w:szCs w:val="28"/>
          <w:lang w:eastAsia="ru-RU"/>
        </w:rPr>
        <w:t>;</w:t>
      </w:r>
    </w:p>
    <w:p w:rsidR="00CF6349" w:rsidRPr="006E5169" w:rsidRDefault="00CF6349" w:rsidP="005C2487">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в)  в пункте 1 части 4 после слов «муниципальную должность» дополнить словами «, за исключением муниципальной должности депутата Совета депутатов поселения, осуществляющего свои полномочия на непостоянной основе</w:t>
      </w:r>
      <w:proofErr w:type="gramStart"/>
      <w:r w:rsidRPr="006E5169">
        <w:rPr>
          <w:rFonts w:ascii="Times New Roman" w:eastAsia="Times New Roman" w:hAnsi="Times New Roman" w:cs="Times New Roman"/>
          <w:color w:val="000000" w:themeColor="text1"/>
          <w:kern w:val="0"/>
          <w:sz w:val="28"/>
          <w:szCs w:val="28"/>
          <w:lang w:eastAsia="ru-RU"/>
        </w:rPr>
        <w:t>,»</w:t>
      </w:r>
      <w:proofErr w:type="gramEnd"/>
      <w:r w:rsidRPr="006E5169">
        <w:rPr>
          <w:rFonts w:ascii="Times New Roman" w:eastAsia="Times New Roman" w:hAnsi="Times New Roman" w:cs="Times New Roman"/>
          <w:color w:val="000000" w:themeColor="text1"/>
          <w:kern w:val="0"/>
          <w:sz w:val="28"/>
          <w:szCs w:val="28"/>
          <w:lang w:eastAsia="ru-RU"/>
        </w:rPr>
        <w:t>;</w:t>
      </w:r>
    </w:p>
    <w:p w:rsidR="00CF6349" w:rsidRPr="006E5169" w:rsidRDefault="00CF6349" w:rsidP="00CF6349">
      <w:pPr>
        <w:shd w:val="clear" w:color="auto" w:fill="FFFFFF"/>
        <w:spacing w:after="0" w:line="240" w:lineRule="auto"/>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1.2 Часть 13 статьи 26  дополнить пунктом 10.1 следующего содержания:</w:t>
      </w:r>
    </w:p>
    <w:p w:rsidR="00CF6349" w:rsidRPr="006E5169" w:rsidRDefault="00CF6349" w:rsidP="00CF6349">
      <w:pPr>
        <w:shd w:val="clear" w:color="auto" w:fill="FFFFFF"/>
        <w:spacing w:after="0" w:line="240" w:lineRule="auto"/>
        <w:rPr>
          <w:rFonts w:ascii="Times New Roman" w:eastAsia="Times New Roman" w:hAnsi="Times New Roman" w:cs="Times New Roman"/>
          <w:color w:val="000000" w:themeColor="text1"/>
          <w:kern w:val="0"/>
          <w:sz w:val="28"/>
          <w:szCs w:val="28"/>
          <w:lang w:eastAsia="ru-RU"/>
        </w:rPr>
      </w:pPr>
      <w:r w:rsidRPr="006E5169">
        <w:rPr>
          <w:rFonts w:ascii="Times New Roman" w:eastAsia="Times New Roman" w:hAnsi="Times New Roman" w:cs="Times New Roman"/>
          <w:color w:val="000000" w:themeColor="text1"/>
          <w:kern w:val="0"/>
          <w:sz w:val="28"/>
          <w:szCs w:val="28"/>
          <w:lang w:eastAsia="ru-RU"/>
        </w:rPr>
        <w:t>«10.1) отсутствие депутата без уважительных причин на всех заседаниях Совета депутатов МО СП «Уоянское эвенкийское» в течение шести месяцев подряд</w:t>
      </w:r>
      <w:proofErr w:type="gramStart"/>
      <w:r w:rsidRPr="006E5169">
        <w:rPr>
          <w:rFonts w:ascii="Times New Roman" w:eastAsia="Times New Roman" w:hAnsi="Times New Roman" w:cs="Times New Roman"/>
          <w:color w:val="000000" w:themeColor="text1"/>
          <w:kern w:val="0"/>
          <w:sz w:val="28"/>
          <w:szCs w:val="28"/>
          <w:lang w:eastAsia="ru-RU"/>
        </w:rPr>
        <w:t>.»</w:t>
      </w:r>
      <w:proofErr w:type="gramEnd"/>
    </w:p>
    <w:p w:rsidR="00F03FD2" w:rsidRPr="006E5169" w:rsidRDefault="00F03FD2" w:rsidP="006E5169">
      <w:pPr>
        <w:pStyle w:val="a3"/>
        <w:spacing w:before="0" w:beforeAutospacing="0" w:after="0" w:afterAutospacing="0"/>
        <w:jc w:val="both"/>
        <w:rPr>
          <w:color w:val="000000" w:themeColor="text1"/>
          <w:sz w:val="28"/>
          <w:szCs w:val="28"/>
        </w:rPr>
      </w:pPr>
      <w:r w:rsidRPr="006E5169">
        <w:rPr>
          <w:color w:val="000000" w:themeColor="text1"/>
          <w:sz w:val="28"/>
          <w:szCs w:val="28"/>
        </w:rPr>
        <w:t>2. Обнародовать настоящий муниципальный правовой акт для всеобщего сведения.</w:t>
      </w:r>
    </w:p>
    <w:p w:rsidR="00F03FD2" w:rsidRPr="006E5169" w:rsidRDefault="002C58C1" w:rsidP="00F03FD2">
      <w:pPr>
        <w:pStyle w:val="a3"/>
        <w:spacing w:before="0" w:beforeAutospacing="0" w:after="0" w:afterAutospacing="0"/>
        <w:ind w:left="105" w:firstLine="603"/>
        <w:jc w:val="both"/>
        <w:rPr>
          <w:color w:val="000000" w:themeColor="text1"/>
          <w:sz w:val="28"/>
          <w:szCs w:val="28"/>
        </w:rPr>
      </w:pPr>
      <w:r w:rsidRPr="006E5169">
        <w:rPr>
          <w:color w:val="000000" w:themeColor="text1"/>
          <w:sz w:val="28"/>
          <w:szCs w:val="28"/>
        </w:rPr>
        <w:t>3. Настоящее решение вступает в силу после его обнародования и государственной регистрации.</w:t>
      </w:r>
      <w:r w:rsidR="00EE031D" w:rsidRPr="006E5169">
        <w:rPr>
          <w:color w:val="000000" w:themeColor="text1"/>
          <w:sz w:val="28"/>
          <w:szCs w:val="28"/>
        </w:rPr>
        <w:t xml:space="preserve"> </w:t>
      </w:r>
    </w:p>
    <w:p w:rsidR="002C58C1" w:rsidRPr="006E5169" w:rsidRDefault="002C58C1" w:rsidP="00F03FD2">
      <w:pPr>
        <w:pStyle w:val="a3"/>
        <w:spacing w:before="0" w:beforeAutospacing="0" w:after="0" w:afterAutospacing="0"/>
        <w:ind w:left="105" w:firstLine="603"/>
        <w:jc w:val="both"/>
        <w:rPr>
          <w:color w:val="000000" w:themeColor="text1"/>
          <w:sz w:val="28"/>
          <w:szCs w:val="28"/>
        </w:rPr>
      </w:pPr>
    </w:p>
    <w:p w:rsidR="002C58C1" w:rsidRPr="006E5169" w:rsidRDefault="002C58C1" w:rsidP="00F03FD2">
      <w:pPr>
        <w:pStyle w:val="a3"/>
        <w:spacing w:before="0" w:beforeAutospacing="0" w:after="0" w:afterAutospacing="0"/>
        <w:ind w:left="105" w:firstLine="603"/>
        <w:jc w:val="both"/>
        <w:rPr>
          <w:color w:val="000000" w:themeColor="text1"/>
          <w:sz w:val="28"/>
          <w:szCs w:val="28"/>
        </w:rPr>
      </w:pPr>
    </w:p>
    <w:p w:rsidR="00F03FD2" w:rsidRPr="006E5169" w:rsidRDefault="00F03FD2" w:rsidP="00F03FD2">
      <w:pPr>
        <w:pStyle w:val="a3"/>
        <w:spacing w:before="0" w:beforeAutospacing="0" w:after="0" w:afterAutospacing="0"/>
        <w:ind w:left="105"/>
        <w:jc w:val="both"/>
        <w:rPr>
          <w:color w:val="000000" w:themeColor="text1"/>
          <w:sz w:val="28"/>
          <w:szCs w:val="28"/>
        </w:rPr>
      </w:pPr>
      <w:r w:rsidRPr="006E5169">
        <w:rPr>
          <w:color w:val="000000" w:themeColor="text1"/>
          <w:sz w:val="28"/>
          <w:szCs w:val="28"/>
        </w:rPr>
        <w:t> </w:t>
      </w:r>
    </w:p>
    <w:p w:rsidR="002C58C1" w:rsidRPr="006E5169" w:rsidRDefault="00F03FD2" w:rsidP="002C58C1">
      <w:pPr>
        <w:pStyle w:val="a3"/>
        <w:spacing w:before="0" w:beforeAutospacing="0" w:after="0" w:afterAutospacing="0"/>
        <w:rPr>
          <w:b/>
          <w:color w:val="000000" w:themeColor="text1"/>
          <w:sz w:val="28"/>
          <w:szCs w:val="28"/>
        </w:rPr>
      </w:pPr>
      <w:r w:rsidRPr="006E5169">
        <w:rPr>
          <w:b/>
          <w:color w:val="000000" w:themeColor="text1"/>
          <w:sz w:val="28"/>
          <w:szCs w:val="28"/>
        </w:rPr>
        <w:t>Председатель Совета депутатов</w:t>
      </w:r>
    </w:p>
    <w:p w:rsidR="008A7608" w:rsidRDefault="008A7608" w:rsidP="002C58C1">
      <w:pPr>
        <w:pStyle w:val="a3"/>
        <w:spacing w:before="0" w:beforeAutospacing="0" w:after="0" w:afterAutospacing="0"/>
        <w:rPr>
          <w:b/>
          <w:color w:val="000000" w:themeColor="text1"/>
          <w:sz w:val="28"/>
          <w:szCs w:val="28"/>
        </w:rPr>
      </w:pPr>
      <w:r>
        <w:rPr>
          <w:b/>
          <w:color w:val="000000" w:themeColor="text1"/>
          <w:sz w:val="28"/>
          <w:szCs w:val="28"/>
        </w:rPr>
        <w:t>Муниципального образования</w:t>
      </w:r>
    </w:p>
    <w:p w:rsidR="00F03FD2" w:rsidRPr="006E5169" w:rsidRDefault="008A7608" w:rsidP="002C58C1">
      <w:pPr>
        <w:pStyle w:val="a3"/>
        <w:spacing w:before="0" w:beforeAutospacing="0" w:after="0" w:afterAutospacing="0"/>
        <w:rPr>
          <w:b/>
          <w:color w:val="000000" w:themeColor="text1"/>
          <w:sz w:val="28"/>
          <w:szCs w:val="28"/>
        </w:rPr>
      </w:pPr>
      <w:r>
        <w:rPr>
          <w:b/>
          <w:color w:val="000000" w:themeColor="text1"/>
          <w:sz w:val="28"/>
          <w:szCs w:val="28"/>
        </w:rPr>
        <w:t xml:space="preserve"> сельское поселение </w:t>
      </w:r>
      <w:r w:rsidR="00F03FD2" w:rsidRPr="006E5169">
        <w:rPr>
          <w:b/>
          <w:color w:val="000000" w:themeColor="text1"/>
          <w:sz w:val="28"/>
          <w:szCs w:val="28"/>
        </w:rPr>
        <w:t>«Уоянское эвенкийское</w:t>
      </w:r>
      <w:r w:rsidR="002C58C1" w:rsidRPr="006E5169">
        <w:rPr>
          <w:b/>
          <w:color w:val="000000" w:themeColor="text1"/>
          <w:sz w:val="28"/>
          <w:szCs w:val="28"/>
        </w:rPr>
        <w:t xml:space="preserve">»                  </w:t>
      </w:r>
      <w:r>
        <w:rPr>
          <w:b/>
          <w:color w:val="000000" w:themeColor="text1"/>
          <w:sz w:val="28"/>
          <w:szCs w:val="28"/>
        </w:rPr>
        <w:t xml:space="preserve">   </w:t>
      </w:r>
      <w:r w:rsidR="00F03FD2" w:rsidRPr="006E5169">
        <w:rPr>
          <w:b/>
          <w:color w:val="000000" w:themeColor="text1"/>
          <w:sz w:val="28"/>
          <w:szCs w:val="28"/>
        </w:rPr>
        <w:t>Н.Н. Сарычева</w:t>
      </w:r>
    </w:p>
    <w:p w:rsidR="00F03FD2" w:rsidRPr="006E5169" w:rsidRDefault="00F03FD2" w:rsidP="002C58C1">
      <w:pPr>
        <w:pStyle w:val="a3"/>
        <w:spacing w:before="0" w:beforeAutospacing="0" w:after="0" w:afterAutospacing="0"/>
        <w:rPr>
          <w:b/>
          <w:color w:val="000000" w:themeColor="text1"/>
          <w:sz w:val="28"/>
          <w:szCs w:val="28"/>
        </w:rPr>
      </w:pPr>
      <w:r w:rsidRPr="006E5169">
        <w:rPr>
          <w:b/>
          <w:color w:val="000000" w:themeColor="text1"/>
          <w:sz w:val="28"/>
          <w:szCs w:val="28"/>
        </w:rPr>
        <w:t> </w:t>
      </w:r>
    </w:p>
    <w:p w:rsidR="008A7608" w:rsidRDefault="00F03FD2" w:rsidP="008A7608">
      <w:pPr>
        <w:pStyle w:val="a3"/>
        <w:spacing w:before="0" w:beforeAutospacing="0" w:after="0" w:afterAutospacing="0"/>
        <w:rPr>
          <w:b/>
          <w:color w:val="000000" w:themeColor="text1"/>
          <w:sz w:val="28"/>
          <w:szCs w:val="28"/>
        </w:rPr>
      </w:pPr>
      <w:r w:rsidRPr="006E5169">
        <w:rPr>
          <w:b/>
          <w:color w:val="000000" w:themeColor="text1"/>
          <w:sz w:val="28"/>
          <w:szCs w:val="28"/>
        </w:rPr>
        <w:t xml:space="preserve">Глава  </w:t>
      </w:r>
      <w:r w:rsidR="008A7608">
        <w:rPr>
          <w:b/>
          <w:color w:val="000000" w:themeColor="text1"/>
          <w:sz w:val="28"/>
          <w:szCs w:val="28"/>
        </w:rPr>
        <w:t>муниципального образования</w:t>
      </w:r>
    </w:p>
    <w:p w:rsidR="00F03FD2" w:rsidRPr="006E5169" w:rsidRDefault="008A7608" w:rsidP="008A7608">
      <w:pPr>
        <w:pStyle w:val="a3"/>
        <w:spacing w:before="0" w:beforeAutospacing="0" w:after="0" w:afterAutospacing="0"/>
        <w:rPr>
          <w:b/>
          <w:color w:val="000000" w:themeColor="text1"/>
          <w:sz w:val="28"/>
          <w:szCs w:val="28"/>
        </w:rPr>
      </w:pPr>
      <w:r>
        <w:rPr>
          <w:b/>
          <w:color w:val="000000" w:themeColor="text1"/>
          <w:sz w:val="28"/>
          <w:szCs w:val="28"/>
        </w:rPr>
        <w:t xml:space="preserve"> сельское поселение </w:t>
      </w:r>
      <w:r w:rsidR="00F03FD2" w:rsidRPr="006E5169">
        <w:rPr>
          <w:b/>
          <w:color w:val="000000" w:themeColor="text1"/>
          <w:sz w:val="28"/>
          <w:szCs w:val="28"/>
        </w:rPr>
        <w:t>«Уоянское эвенкийское</w:t>
      </w:r>
      <w:r>
        <w:rPr>
          <w:b/>
          <w:color w:val="000000" w:themeColor="text1"/>
          <w:sz w:val="28"/>
          <w:szCs w:val="28"/>
        </w:rPr>
        <w:t xml:space="preserve">»                     </w:t>
      </w:r>
      <w:r w:rsidR="00F03FD2" w:rsidRPr="006E5169">
        <w:rPr>
          <w:b/>
          <w:color w:val="000000" w:themeColor="text1"/>
          <w:sz w:val="28"/>
          <w:szCs w:val="28"/>
        </w:rPr>
        <w:t>Г.Н. Галицкая</w:t>
      </w:r>
    </w:p>
    <w:p w:rsidR="004820C5" w:rsidRPr="006E5169" w:rsidRDefault="004820C5" w:rsidP="002C58C1">
      <w:pPr>
        <w:rPr>
          <w:rFonts w:ascii="Times New Roman" w:hAnsi="Times New Roman" w:cs="Times New Roman"/>
          <w:color w:val="000000" w:themeColor="text1"/>
          <w:sz w:val="28"/>
          <w:szCs w:val="28"/>
        </w:rPr>
      </w:pPr>
    </w:p>
    <w:sectPr w:rsidR="004820C5" w:rsidRPr="006E5169" w:rsidSect="00646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FD2"/>
    <w:rsid w:val="00043DCB"/>
    <w:rsid w:val="000B7FA0"/>
    <w:rsid w:val="00290D70"/>
    <w:rsid w:val="002C58C1"/>
    <w:rsid w:val="002D2DD9"/>
    <w:rsid w:val="004820C5"/>
    <w:rsid w:val="005C2487"/>
    <w:rsid w:val="005D4C1A"/>
    <w:rsid w:val="006461E0"/>
    <w:rsid w:val="006A39DF"/>
    <w:rsid w:val="006E5169"/>
    <w:rsid w:val="00714E8C"/>
    <w:rsid w:val="008A7608"/>
    <w:rsid w:val="009E3912"/>
    <w:rsid w:val="00AF0E27"/>
    <w:rsid w:val="00C73E3C"/>
    <w:rsid w:val="00C830DA"/>
    <w:rsid w:val="00CF6349"/>
    <w:rsid w:val="00EE031D"/>
    <w:rsid w:val="00F03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F03F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itle">
    <w:name w:val="title"/>
    <w:basedOn w:val="a"/>
    <w:rsid w:val="00F03F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unhideWhenUsed/>
    <w:rsid w:val="00F03F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03FD2"/>
    <w:rPr>
      <w:color w:val="0000FF"/>
      <w:u w:val="single"/>
    </w:rPr>
  </w:style>
  <w:style w:type="character" w:customStyle="1" w:styleId="hyperlink">
    <w:name w:val="hyperlink"/>
    <w:basedOn w:val="a0"/>
    <w:rsid w:val="00F03FD2"/>
  </w:style>
</w:styles>
</file>

<file path=word/webSettings.xml><?xml version="1.0" encoding="utf-8"?>
<w:webSettings xmlns:r="http://schemas.openxmlformats.org/officeDocument/2006/relationships" xmlns:w="http://schemas.openxmlformats.org/wordprocessingml/2006/main">
  <w:divs>
    <w:div w:id="215043833">
      <w:bodyDiv w:val="1"/>
      <w:marLeft w:val="0"/>
      <w:marRight w:val="0"/>
      <w:marTop w:val="0"/>
      <w:marBottom w:val="0"/>
      <w:divBdr>
        <w:top w:val="none" w:sz="0" w:space="0" w:color="auto"/>
        <w:left w:val="none" w:sz="0" w:space="0" w:color="auto"/>
        <w:bottom w:val="none" w:sz="0" w:space="0" w:color="auto"/>
        <w:right w:val="none" w:sz="0" w:space="0" w:color="auto"/>
      </w:divBdr>
      <w:divsChild>
        <w:div w:id="1219434695">
          <w:marLeft w:val="0"/>
          <w:marRight w:val="0"/>
          <w:marTop w:val="0"/>
          <w:marBottom w:val="0"/>
          <w:divBdr>
            <w:top w:val="none" w:sz="0" w:space="0" w:color="auto"/>
            <w:left w:val="none" w:sz="0" w:space="0" w:color="auto"/>
            <w:bottom w:val="none" w:sz="0" w:space="0" w:color="auto"/>
            <w:right w:val="none" w:sz="0" w:space="0" w:color="auto"/>
          </w:divBdr>
        </w:div>
        <w:div w:id="696930739">
          <w:marLeft w:val="0"/>
          <w:marRight w:val="0"/>
          <w:marTop w:val="0"/>
          <w:marBottom w:val="0"/>
          <w:divBdr>
            <w:top w:val="none" w:sz="0" w:space="0" w:color="auto"/>
            <w:left w:val="none" w:sz="0" w:space="0" w:color="auto"/>
            <w:bottom w:val="none" w:sz="0" w:space="0" w:color="auto"/>
            <w:right w:val="none" w:sz="0" w:space="0" w:color="auto"/>
          </w:divBdr>
        </w:div>
        <w:div w:id="1316298055">
          <w:marLeft w:val="0"/>
          <w:marRight w:val="0"/>
          <w:marTop w:val="0"/>
          <w:marBottom w:val="0"/>
          <w:divBdr>
            <w:top w:val="none" w:sz="0" w:space="0" w:color="auto"/>
            <w:left w:val="none" w:sz="0" w:space="0" w:color="auto"/>
            <w:bottom w:val="none" w:sz="0" w:space="0" w:color="auto"/>
            <w:right w:val="none" w:sz="0" w:space="0" w:color="auto"/>
          </w:divBdr>
        </w:div>
        <w:div w:id="1090467300">
          <w:marLeft w:val="0"/>
          <w:marRight w:val="0"/>
          <w:marTop w:val="0"/>
          <w:marBottom w:val="0"/>
          <w:divBdr>
            <w:top w:val="none" w:sz="0" w:space="0" w:color="auto"/>
            <w:left w:val="none" w:sz="0" w:space="0" w:color="auto"/>
            <w:bottom w:val="none" w:sz="0" w:space="0" w:color="auto"/>
            <w:right w:val="none" w:sz="0" w:space="0" w:color="auto"/>
          </w:divBdr>
        </w:div>
        <w:div w:id="1959608439">
          <w:marLeft w:val="0"/>
          <w:marRight w:val="0"/>
          <w:marTop w:val="0"/>
          <w:marBottom w:val="0"/>
          <w:divBdr>
            <w:top w:val="none" w:sz="0" w:space="0" w:color="auto"/>
            <w:left w:val="none" w:sz="0" w:space="0" w:color="auto"/>
            <w:bottom w:val="none" w:sz="0" w:space="0" w:color="auto"/>
            <w:right w:val="none" w:sz="0" w:space="0" w:color="auto"/>
          </w:divBdr>
        </w:div>
        <w:div w:id="721488442">
          <w:marLeft w:val="0"/>
          <w:marRight w:val="0"/>
          <w:marTop w:val="0"/>
          <w:marBottom w:val="0"/>
          <w:divBdr>
            <w:top w:val="none" w:sz="0" w:space="0" w:color="auto"/>
            <w:left w:val="none" w:sz="0" w:space="0" w:color="auto"/>
            <w:bottom w:val="none" w:sz="0" w:space="0" w:color="auto"/>
            <w:right w:val="none" w:sz="0" w:space="0" w:color="auto"/>
          </w:divBdr>
        </w:div>
        <w:div w:id="1719629145">
          <w:marLeft w:val="0"/>
          <w:marRight w:val="0"/>
          <w:marTop w:val="0"/>
          <w:marBottom w:val="0"/>
          <w:divBdr>
            <w:top w:val="none" w:sz="0" w:space="0" w:color="auto"/>
            <w:left w:val="none" w:sz="0" w:space="0" w:color="auto"/>
            <w:bottom w:val="none" w:sz="0" w:space="0" w:color="auto"/>
            <w:right w:val="none" w:sz="0" w:space="0" w:color="auto"/>
          </w:divBdr>
        </w:div>
      </w:divsChild>
    </w:div>
    <w:div w:id="16628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24AB1EB5-2727-4FE6-BE94-BBC292383E2B" TargetMode="External"/><Relationship Id="rId3" Type="http://schemas.openxmlformats.org/officeDocument/2006/relationships/webSettings" Target="webSettings.xml"/><Relationship Id="rId7" Type="http://schemas.openxmlformats.org/officeDocument/2006/relationships/hyperlink" Target="http://pravo.minjust.ru:8080/bigs/showDocument.html?id=65E62AF5-67B8-4F35-ADE4-88261D6C5B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DA9DCB75-80DB-4988-B6B7-9CBE1682BA93"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hyperlink" Target="http://pravo.minjust.ru:8080/Users/Baltukov_NI/AppData/Local/Temp/6747/zakon.scl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office08 arm</dc:creator>
  <cp:keywords/>
  <dc:description/>
  <cp:lastModifiedBy>Уоян</cp:lastModifiedBy>
  <cp:revision>9</cp:revision>
  <cp:lastPrinted>2023-08-24T06:06:00Z</cp:lastPrinted>
  <dcterms:created xsi:type="dcterms:W3CDTF">2023-06-25T17:17:00Z</dcterms:created>
  <dcterms:modified xsi:type="dcterms:W3CDTF">2023-08-24T06:07:00Z</dcterms:modified>
</cp:coreProperties>
</file>