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Pr="00424903" w:rsidRDefault="001345E6" w:rsidP="001345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424903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Северо-Байкальский район </w:t>
      </w: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сельского поселения</w:t>
      </w: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>«Уоянское эвенкийское»</w:t>
      </w:r>
    </w:p>
    <w:p w:rsidR="001345E6" w:rsidRPr="00424903" w:rsidRDefault="001345E6" w:rsidP="001345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3540">
        <w:rPr>
          <w:rFonts w:ascii="Times New Roman" w:hAnsi="Times New Roman"/>
          <w:b/>
          <w:i/>
          <w:noProof/>
          <w:sz w:val="40"/>
          <w:szCs w:val="20"/>
          <w:lang w:eastAsia="en-US"/>
        </w:rPr>
        <w:pict>
          <v:line id="Прямая соединительная линия 1" o:spid="_x0000_s1027" style="position:absolute;z-index:251658240;visibility:visible" from="-32.75pt,9.15pt" to="525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  <w:r w:rsidRPr="00D03540">
        <w:rPr>
          <w:rFonts w:ascii="Times New Roman" w:hAnsi="Times New Roman"/>
          <w:b/>
          <w:i/>
          <w:noProof/>
          <w:sz w:val="40"/>
          <w:szCs w:val="20"/>
          <w:lang w:eastAsia="en-US"/>
        </w:rPr>
        <w:pict>
          <v:line id="Прямая соединительная линия 2" o:spid="_x0000_s1026" style="position:absolute;z-index:251658240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E6" w:rsidRPr="00424903" w:rsidRDefault="001345E6" w:rsidP="0013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5E6" w:rsidRPr="00424903" w:rsidRDefault="001345E6" w:rsidP="001345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28.06.2024 </w:t>
      </w:r>
      <w:r w:rsidRPr="00424903">
        <w:rPr>
          <w:rFonts w:ascii="Times New Roman" w:hAnsi="Times New Roman"/>
          <w:b/>
          <w:sz w:val="28"/>
          <w:szCs w:val="28"/>
        </w:rPr>
        <w:t xml:space="preserve">г.                                  </w:t>
      </w:r>
      <w:r w:rsidR="00815169">
        <w:rPr>
          <w:rFonts w:ascii="Times New Roman" w:hAnsi="Times New Roman"/>
          <w:b/>
          <w:sz w:val="28"/>
          <w:szCs w:val="28"/>
        </w:rPr>
        <w:t>№ 40</w:t>
      </w:r>
      <w:r w:rsidRPr="00424903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24903">
        <w:rPr>
          <w:rFonts w:ascii="Times New Roman" w:hAnsi="Times New Roman"/>
          <w:b/>
          <w:sz w:val="28"/>
          <w:szCs w:val="28"/>
        </w:rPr>
        <w:t xml:space="preserve">  </w:t>
      </w:r>
      <w:r w:rsidRPr="00424903">
        <w:rPr>
          <w:rFonts w:ascii="Times New Roman" w:hAnsi="Times New Roman"/>
          <w:b/>
          <w:sz w:val="27"/>
          <w:szCs w:val="27"/>
        </w:rPr>
        <w:t>п. Уоян</w:t>
      </w: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095E">
        <w:rPr>
          <w:rFonts w:ascii="Times New Roman" w:eastAsia="Times New Roman" w:hAnsi="Times New Roman"/>
          <w:b/>
          <w:sz w:val="28"/>
          <w:szCs w:val="28"/>
        </w:rPr>
        <w:t>О порядке осуществления муниципальным бюджетным и автономным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095E">
        <w:rPr>
          <w:rFonts w:ascii="Times New Roman" w:eastAsia="Times New Roman" w:hAnsi="Times New Roman"/>
          <w:sz w:val="28"/>
          <w:szCs w:val="28"/>
        </w:rPr>
        <w:t>В соответствии со статьей 9.2 Федерального закона от 12.01.1996 № 7-ФЗ «О некоммерческих организациях», статьей 2 Федерального закона от 03.11.2006 № 174-ФЗ «Об автономных учреждениях», руководствуясь Федеральным законом от 06.10.2003 № 131-ФЗ «Об общих принципах организации местного самоуправления в Российской Федерации», постановляю: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095E">
        <w:rPr>
          <w:rFonts w:ascii="Times New Roman" w:eastAsia="Times New Roman" w:hAnsi="Times New Roman"/>
          <w:sz w:val="28"/>
          <w:szCs w:val="28"/>
        </w:rPr>
        <w:t>1. Утвердить прилагаемый Порядок осуществления муниципальным бюджетным и автономным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осуществления.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095E">
        <w:rPr>
          <w:rFonts w:ascii="Times New Roman" w:eastAsia="Times New Roman" w:hAnsi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095E">
        <w:rPr>
          <w:rFonts w:ascii="Times New Roman" w:eastAsia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095E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r>
        <w:rPr>
          <w:rFonts w:ascii="Times New Roman" w:eastAsia="Times New Roman" w:hAnsi="Times New Roman"/>
          <w:sz w:val="28"/>
          <w:szCs w:val="28"/>
        </w:rPr>
        <w:t>»                         Г.Н. Галицкая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6"/>
        </w:rPr>
        <w:t xml:space="preserve">Приложение к </w:t>
      </w:r>
      <w:r w:rsidRPr="00493FDB">
        <w:rPr>
          <w:rFonts w:ascii="Times New Roman" w:eastAsia="Times New Roman" w:hAnsi="Times New Roman"/>
          <w:sz w:val="26"/>
        </w:rPr>
        <w:t>постановлени</w:t>
      </w:r>
      <w:r>
        <w:rPr>
          <w:rFonts w:ascii="Times New Roman" w:eastAsia="Times New Roman" w:hAnsi="Times New Roman"/>
          <w:sz w:val="26"/>
        </w:rPr>
        <w:t>ю</w:t>
      </w: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6"/>
        </w:rPr>
      </w:pPr>
      <w:r w:rsidRPr="00493FDB">
        <w:rPr>
          <w:rFonts w:ascii="Times New Roman" w:eastAsia="Times New Roman" w:hAnsi="Times New Roman"/>
          <w:sz w:val="26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сельского поселения»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6"/>
        </w:rPr>
      </w:pPr>
      <w:r w:rsidRPr="00493FDB">
        <w:rPr>
          <w:rFonts w:ascii="Times New Roman" w:eastAsia="Times New Roman" w:hAnsi="Times New Roman"/>
          <w:sz w:val="26"/>
        </w:rPr>
        <w:t xml:space="preserve">от </w:t>
      </w:r>
      <w:r w:rsidR="00815169">
        <w:rPr>
          <w:rFonts w:ascii="Times New Roman" w:eastAsia="Times New Roman" w:hAnsi="Times New Roman"/>
          <w:sz w:val="26"/>
        </w:rPr>
        <w:t>28.06.</w:t>
      </w:r>
      <w:r w:rsidRPr="00493FDB">
        <w:rPr>
          <w:rFonts w:ascii="Times New Roman" w:eastAsia="Times New Roman" w:hAnsi="Times New Roman"/>
          <w:sz w:val="26"/>
        </w:rPr>
        <w:t xml:space="preserve"> 202</w:t>
      </w:r>
      <w:r>
        <w:rPr>
          <w:rFonts w:ascii="Times New Roman" w:eastAsia="Times New Roman" w:hAnsi="Times New Roman"/>
          <w:sz w:val="26"/>
        </w:rPr>
        <w:t>4</w:t>
      </w:r>
      <w:r w:rsidRPr="00493FDB">
        <w:rPr>
          <w:rFonts w:ascii="Times New Roman" w:eastAsia="Times New Roman" w:hAnsi="Times New Roman"/>
          <w:sz w:val="26"/>
        </w:rPr>
        <w:t xml:space="preserve"> г. </w:t>
      </w:r>
      <w:r w:rsidR="00815169">
        <w:rPr>
          <w:rFonts w:ascii="Times New Roman" w:eastAsia="Times New Roman" w:hAnsi="Times New Roman"/>
          <w:sz w:val="26"/>
        </w:rPr>
        <w:t>№ 40</w:t>
      </w: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6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/>
          <w:sz w:val="26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E095E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</w:t>
      </w:r>
    </w:p>
    <w:p w:rsidR="001345E6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E095E">
        <w:rPr>
          <w:rFonts w:ascii="Times New Roman" w:eastAsia="Times New Roman" w:hAnsi="Times New Roman"/>
          <w:b/>
          <w:bCs/>
          <w:sz w:val="28"/>
          <w:szCs w:val="28"/>
        </w:rPr>
        <w:t>осуществления муниципальным бюджетным и автономным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45E6" w:rsidRPr="002E095E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E095E">
        <w:rPr>
          <w:rFonts w:ascii="Times New Roman" w:eastAsia="Times New Roman" w:hAnsi="Times New Roman"/>
          <w:sz w:val="28"/>
          <w:szCs w:val="28"/>
        </w:rPr>
        <w:t xml:space="preserve">1. Настоящий Порядок определяет правила осуществления муниципальным бюджетным и автономным учреждением (далее - учреждение) полномочий </w:t>
      </w:r>
      <w:r>
        <w:rPr>
          <w:rFonts w:ascii="Times New Roman" w:eastAsia="Times New Roman" w:hAnsi="Times New Roman"/>
          <w:sz w:val="28"/>
          <w:szCs w:val="28"/>
        </w:rPr>
        <w:t>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2E095E">
        <w:rPr>
          <w:rFonts w:ascii="Times New Roman" w:eastAsia="Times New Roman" w:hAnsi="Times New Roman"/>
          <w:sz w:val="28"/>
          <w:szCs w:val="28"/>
        </w:rPr>
        <w:t>, осуществляющего функции и полномочия учредителя учреждения (</w:t>
      </w:r>
      <w:r w:rsidRPr="00303EE3">
        <w:rPr>
          <w:rFonts w:ascii="Times New Roman" w:eastAsia="Times New Roman" w:hAnsi="Times New Roman"/>
          <w:sz w:val="28"/>
          <w:szCs w:val="28"/>
        </w:rPr>
        <w:t>далее - Администрация),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2. Публичными обязательствами в целях настоящего Порядка являются публичные обязательства муниципального образования сельского поселения»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r w:rsidRPr="00303EE3">
        <w:rPr>
          <w:rFonts w:ascii="Times New Roman" w:eastAsia="Times New Roman" w:hAnsi="Times New Roman"/>
          <w:sz w:val="28"/>
          <w:szCs w:val="28"/>
        </w:rPr>
        <w:t>» перед физическими лицами, подлежащие исполнению учреждением от имени Администрации в денежной форме в установленном соответствующим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 xml:space="preserve">3. </w:t>
      </w:r>
      <w:hyperlink w:anchor="Par72" w:tooltip="ПЕРЕЧЕНЬ" w:history="1">
        <w:r w:rsidRPr="00303EE3">
          <w:rPr>
            <w:rStyle w:val="a7"/>
            <w:rFonts w:ascii="Times New Roman" w:eastAsia="Times New Roman" w:hAnsi="Times New Roman"/>
            <w:color w:val="000000" w:themeColor="text1"/>
            <w:sz w:val="28"/>
            <w:szCs w:val="28"/>
          </w:rPr>
          <w:t>Перечень</w:t>
        </w:r>
      </w:hyperlink>
      <w:r w:rsidRPr="00303EE3">
        <w:rPr>
          <w:rFonts w:ascii="Times New Roman" w:eastAsia="Times New Roman" w:hAnsi="Times New Roman"/>
          <w:sz w:val="28"/>
          <w:szCs w:val="28"/>
        </w:rPr>
        <w:t xml:space="preserve"> публичных обязательств утверждается распоряжением Администрации по форме согласно приложению к настоящему Порядку.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4. Структурное подразделение Администрации, осуществляющее отдельные функции и полномочия учредителя в отношении учреждений, которые находятся в его ведении (далее - главный распорядитель средств местного бюджета), предоставляет в финансовый отдел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EE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образования сельского поселения</w:t>
      </w:r>
      <w:r w:rsidRPr="00303EE3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Уоянское эвенкийское</w:t>
      </w:r>
      <w:bookmarkStart w:id="0" w:name="_GoBack"/>
      <w:bookmarkEnd w:id="0"/>
      <w:r w:rsidRPr="00303EE3">
        <w:rPr>
          <w:rFonts w:ascii="Times New Roman" w:eastAsia="Times New Roman" w:hAnsi="Times New Roman"/>
          <w:sz w:val="28"/>
          <w:szCs w:val="28"/>
        </w:rPr>
        <w:t>» (далее – финансовый отдел) для согласования информацию о планируемых объемах бюджетных ассигнований на исполнение публичных обязательств, полномочия по исполнению которых будут осуществляться учреждениями (далее - информация). Информация предоставляется с документами, необходимыми для составления проекта местного бюджета на очередной финансовый год и на плановый период в соответствии с методикой планирования бюджетных ассигнований, установленной финансовым отделом.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В информации указываются: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lastRenderedPageBreak/>
        <w:t>- правовое основание возникновения публичного обязательства;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- вид выплаты в соответствии с публичным обязательством;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- размер выплаты и порядок расчета в соответствии с нормативным правовым актом;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- категория получателей.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Финансовый отдел в течение 10 рабочих дней со дня поступления информации согласовывает ее или при наличии замечаний возвращает информацию с указанием причин, послуживших основанием для ее возврата.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5. Учреждение осуществляет полномочия Администрации по исполнению публичных обязательств на основании постановления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3EE3">
        <w:rPr>
          <w:rFonts w:ascii="Times New Roman" w:eastAsia="Times New Roman" w:hAnsi="Times New Roman"/>
          <w:sz w:val="28"/>
          <w:szCs w:val="28"/>
        </w:rPr>
        <w:t>Администрации, в котором указываются: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а) публичные обязательства, полномочия по осуществлению которых передаются учреждению, с указанием соответствующего главного распорядителя средств местного бюджета;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б) права и обязанности учреждения по исполнению переданных ему полномочий;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в) ответственность за неисполнение или ненадлежащее исполнение учреждением переданных полномочий;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г) порядок проведения контроля за осуществлением учреждением переданных полномочий;</w:t>
      </w:r>
    </w:p>
    <w:p w:rsidR="001345E6" w:rsidRPr="00303EE3" w:rsidRDefault="001345E6" w:rsidP="001345E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 xml:space="preserve">д) </w:t>
      </w:r>
      <w:r w:rsidRPr="00303EE3">
        <w:rPr>
          <w:rFonts w:ascii="Times New Roman" w:eastAsia="Times New Roman" w:hAnsi="Times New Roman" w:cs="Times New Roman"/>
          <w:sz w:val="28"/>
          <w:szCs w:val="28"/>
        </w:rPr>
        <w:t>реквизиты территориального органа Федерального казначейства в котором будет обслуживаться лицевой счет, открытый главному распорядителю средств местного бюджета, предназначенный для отражения операций по осуществлению учреждением полномочий по исполнению публичных обязательств.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6. Копия постановления об осуществлении полномочий Администрации по исполнению публичных обязательств направляется Администрацией в учреждение не позднее 3 рабочих дней со дня его подписания.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7. Финансовое обеспечение осуществления учреждением полномочий Администрации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8. Операции по осуществлению учреждением полномочий по исполнению публичных обязательств отражаются на отдельном лицевом счете, открытом соответствующему главному распорядителю средств местного бюджета в территориальном органе Федерального казначейства.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9. Учреждение осуществляет оплату денежных обязательств по исполнению публичных обязательств от имени Администрации на основании платежных документов, представленных им в территориальный орган Федерального казначейства.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t>10. Санкционирование кассовых выплат по исполнению публичных обязательств учреждением от имени Администрации осуществляется в порядке, установленном приказом финансового отдела в отношении получателей средств местного бюджета.</w:t>
      </w:r>
    </w:p>
    <w:p w:rsidR="001345E6" w:rsidRPr="00303EE3" w:rsidRDefault="001345E6" w:rsidP="001345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03EE3">
        <w:rPr>
          <w:rFonts w:ascii="Times New Roman" w:eastAsia="Times New Roman" w:hAnsi="Times New Roman"/>
          <w:sz w:val="28"/>
          <w:szCs w:val="28"/>
        </w:rPr>
        <w:lastRenderedPageBreak/>
        <w:t>11. Учреждение составляет и представляет главному распорядителю средств местного бюджета бюджетную отчетность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1345E6" w:rsidRPr="00303EE3" w:rsidRDefault="001345E6" w:rsidP="001345E6">
      <w:pPr>
        <w:pStyle w:val="a8"/>
        <w:spacing w:after="0" w:line="288" w:lineRule="atLeast"/>
        <w:ind w:firstLine="540"/>
        <w:jc w:val="both"/>
        <w:rPr>
          <w:rFonts w:eastAsia="Times New Roman"/>
          <w:sz w:val="28"/>
          <w:szCs w:val="28"/>
        </w:rPr>
      </w:pPr>
      <w:r w:rsidRPr="00303EE3">
        <w:rPr>
          <w:rFonts w:eastAsia="Times New Roman"/>
          <w:sz w:val="28"/>
          <w:szCs w:val="28"/>
        </w:rPr>
        <w:t xml:space="preserve">12. Информация об осуществлении учреждением полномочий Администрации округа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 </w:t>
      </w:r>
      <w:r w:rsidRPr="00303EE3">
        <w:rPr>
          <w:rFonts w:eastAsia="Times New Roman"/>
          <w:sz w:val="28"/>
          <w:szCs w:val="28"/>
          <w:lang w:eastAsia="ru-RU"/>
        </w:rPr>
        <w:t>в порядке и по форме, которые установлены законодательством Российской Федерации.</w:t>
      </w: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7513"/>
        <w:jc w:val="center"/>
        <w:rPr>
          <w:rFonts w:ascii="Times New Roman" w:eastAsia="Times New Roman" w:hAnsi="Times New Roman"/>
          <w:sz w:val="26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7513"/>
        <w:jc w:val="center"/>
        <w:rPr>
          <w:rFonts w:ascii="Times New Roman" w:eastAsia="Times New Roman" w:hAnsi="Times New Roman"/>
          <w:sz w:val="26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7513"/>
        <w:jc w:val="center"/>
        <w:rPr>
          <w:rFonts w:ascii="Times New Roman" w:eastAsia="Times New Roman" w:hAnsi="Times New Roman"/>
          <w:sz w:val="26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ind w:left="7513"/>
        <w:jc w:val="center"/>
        <w:rPr>
          <w:rFonts w:ascii="Times New Roman" w:eastAsia="Times New Roman" w:hAnsi="Times New Roman"/>
          <w:sz w:val="26"/>
        </w:rPr>
      </w:pPr>
    </w:p>
    <w:p w:rsidR="00815169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                                                                                                </w:t>
      </w: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815169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1345E6" w:rsidRPr="00493FDB" w:rsidRDefault="00815169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                                                                                             </w:t>
      </w:r>
      <w:r w:rsidR="001345E6">
        <w:rPr>
          <w:rFonts w:ascii="Times New Roman" w:eastAsia="Times New Roman" w:hAnsi="Times New Roman"/>
          <w:sz w:val="26"/>
        </w:rPr>
        <w:t xml:space="preserve">    </w:t>
      </w:r>
      <w:r w:rsidR="001345E6" w:rsidRPr="00493FDB">
        <w:rPr>
          <w:rFonts w:ascii="Times New Roman" w:eastAsia="Times New Roman" w:hAnsi="Times New Roman"/>
          <w:sz w:val="26"/>
        </w:rPr>
        <w:t>Приложение</w:t>
      </w: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6"/>
        </w:rPr>
      </w:pPr>
      <w:bookmarkStart w:id="1" w:name="Par72"/>
      <w:bookmarkEnd w:id="1"/>
      <w:r w:rsidRPr="00493FDB">
        <w:rPr>
          <w:rFonts w:ascii="Times New Roman" w:eastAsia="Times New Roman" w:hAnsi="Times New Roman"/>
          <w:b/>
          <w:bCs/>
          <w:sz w:val="26"/>
        </w:rPr>
        <w:t>ПЕРЕЧЕНЬ</w:t>
      </w: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6"/>
        </w:rPr>
      </w:pPr>
      <w:r w:rsidRPr="00493FDB">
        <w:rPr>
          <w:rFonts w:ascii="Times New Roman" w:eastAsia="Times New Roman" w:hAnsi="Times New Roman"/>
          <w:b/>
          <w:bCs/>
          <w:sz w:val="26"/>
        </w:rPr>
        <w:t>ПУБЛИЧНЫХ ОБЯЗАТЕЛЬСТВ ПЕРЕД ФИЗИЧЕСКИМ ЛИЦОМ, ПОДЛЕЖАЩИХ</w:t>
      </w: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6"/>
        </w:rPr>
      </w:pPr>
      <w:r w:rsidRPr="00493FDB">
        <w:rPr>
          <w:rFonts w:ascii="Times New Roman" w:eastAsia="Times New Roman" w:hAnsi="Times New Roman"/>
          <w:b/>
          <w:bCs/>
          <w:sz w:val="26"/>
        </w:rPr>
        <w:t>ИСПОЛНЕНИЮ В ДЕНЕЖНОЙ ФОРМЕ</w:t>
      </w: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701"/>
        <w:gridCol w:w="3402"/>
        <w:gridCol w:w="1701"/>
      </w:tblGrid>
      <w:tr w:rsidR="001345E6" w:rsidRPr="00493FDB" w:rsidTr="00554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Правовое основание возникновения публичного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Вид публичного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Размер</w:t>
            </w:r>
          </w:p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(или порядок индексации) публичного обязательства в соответствии с законом, иным нормативным правовым актом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Категория получателей</w:t>
            </w:r>
          </w:p>
        </w:tc>
      </w:tr>
      <w:tr w:rsidR="001345E6" w:rsidRPr="00493FDB" w:rsidTr="00554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493FDB">
              <w:rPr>
                <w:rFonts w:ascii="Times New Roman" w:eastAsia="Times New Roman" w:hAnsi="Times New Roman"/>
                <w:sz w:val="26"/>
              </w:rPr>
              <w:t>5</w:t>
            </w:r>
          </w:p>
        </w:tc>
      </w:tr>
      <w:tr w:rsidR="001345E6" w:rsidRPr="00493FDB" w:rsidTr="005543B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E6" w:rsidRPr="00493FDB" w:rsidRDefault="001345E6" w:rsidP="00554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</w:rPr>
            </w:pPr>
          </w:p>
        </w:tc>
      </w:tr>
    </w:tbl>
    <w:p w:rsidR="001345E6" w:rsidRPr="00493FDB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1345E6" w:rsidRPr="00493FDB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1345E6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1345E6" w:rsidRPr="001B4FC2" w:rsidRDefault="001345E6" w:rsidP="001345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</w:rPr>
      </w:pPr>
    </w:p>
    <w:p w:rsidR="001345E6" w:rsidRDefault="001345E6" w:rsidP="001345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45E6" w:rsidRPr="007859ED" w:rsidRDefault="001345E6" w:rsidP="001345E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63F8" w:rsidRDefault="00C063F8"/>
    <w:sectPr w:rsidR="00C063F8" w:rsidSect="003D1A91">
      <w:headerReference w:type="default" r:id="rId6"/>
      <w:headerReference w:type="firs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F8" w:rsidRDefault="00C063F8" w:rsidP="001345E6">
      <w:pPr>
        <w:spacing w:after="0" w:line="240" w:lineRule="auto"/>
      </w:pPr>
      <w:r>
        <w:separator/>
      </w:r>
    </w:p>
  </w:endnote>
  <w:endnote w:type="continuationSeparator" w:id="1">
    <w:p w:rsidR="00C063F8" w:rsidRDefault="00C063F8" w:rsidP="0013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C063F8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F8" w:rsidRDefault="00C063F8" w:rsidP="001345E6">
      <w:pPr>
        <w:spacing w:after="0" w:line="240" w:lineRule="auto"/>
      </w:pPr>
      <w:r>
        <w:separator/>
      </w:r>
    </w:p>
  </w:footnote>
  <w:footnote w:type="continuationSeparator" w:id="1">
    <w:p w:rsidR="00C063F8" w:rsidRDefault="00C063F8" w:rsidP="0013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8231718"/>
      <w:docPartObj>
        <w:docPartGallery w:val="Page Numbers (Top of Page)"/>
        <w:docPartUnique/>
      </w:docPartObj>
    </w:sdtPr>
    <w:sdtEndPr/>
    <w:sdtContent>
      <w:p w:rsidR="003D1A91" w:rsidRDefault="00C06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69">
          <w:rPr>
            <w:noProof/>
          </w:rPr>
          <w:t>4</w:t>
        </w:r>
        <w:r>
          <w:fldChar w:fldCharType="end"/>
        </w:r>
      </w:p>
    </w:sdtContent>
  </w:sdt>
  <w:p w:rsidR="003D1A91" w:rsidRDefault="00C063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A91" w:rsidRDefault="00C063F8">
    <w:pPr>
      <w:pStyle w:val="a3"/>
      <w:jc w:val="center"/>
    </w:pPr>
  </w:p>
  <w:p w:rsidR="003D1A91" w:rsidRDefault="00C063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5E6"/>
    <w:rsid w:val="001345E6"/>
    <w:rsid w:val="00815169"/>
    <w:rsid w:val="00C0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5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45E6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1345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345E6"/>
    <w:rPr>
      <w:rFonts w:eastAsiaTheme="minorHAnsi"/>
      <w:lang w:eastAsia="en-US"/>
    </w:rPr>
  </w:style>
  <w:style w:type="character" w:styleId="a7">
    <w:name w:val="Hyperlink"/>
    <w:basedOn w:val="a0"/>
    <w:rsid w:val="001345E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345E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2</cp:revision>
  <cp:lastPrinted>2024-06-28T02:02:00Z</cp:lastPrinted>
  <dcterms:created xsi:type="dcterms:W3CDTF">2024-06-28T01:30:00Z</dcterms:created>
  <dcterms:modified xsi:type="dcterms:W3CDTF">2024-06-28T02:03:00Z</dcterms:modified>
</cp:coreProperties>
</file>