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BB" w:rsidRPr="00D264BB" w:rsidRDefault="00D264BB" w:rsidP="00D264BB">
      <w:pPr>
        <w:pStyle w:val="1"/>
        <w:spacing w:before="0" w:after="0"/>
        <w:rPr>
          <w:rFonts w:ascii="Times New Roman" w:hAnsi="Times New Roman" w:cs="Times New Roman"/>
          <w:sz w:val="25"/>
          <w:szCs w:val="25"/>
        </w:rPr>
      </w:pPr>
      <w:r w:rsidRPr="00D264BB">
        <w:rPr>
          <w:rFonts w:ascii="Times New Roman" w:hAnsi="Times New Roman" w:cs="Times New Roman"/>
          <w:sz w:val="25"/>
          <w:szCs w:val="25"/>
        </w:rPr>
        <w:t>Республика Бурятия</w:t>
      </w:r>
    </w:p>
    <w:p w:rsidR="00D264BB" w:rsidRPr="00D264BB" w:rsidRDefault="00D264BB" w:rsidP="00D264BB">
      <w:pPr>
        <w:pStyle w:val="1"/>
        <w:spacing w:before="0" w:after="0"/>
        <w:rPr>
          <w:rFonts w:ascii="Times New Roman" w:hAnsi="Times New Roman" w:cs="Times New Roman"/>
          <w:sz w:val="25"/>
          <w:szCs w:val="25"/>
        </w:rPr>
      </w:pPr>
      <w:proofErr w:type="spellStart"/>
      <w:r w:rsidRPr="00D264BB">
        <w:rPr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D264BB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D264BB" w:rsidRPr="003305F8" w:rsidRDefault="00D264BB" w:rsidP="00D264BB">
      <w:pPr>
        <w:pStyle w:val="a4"/>
        <w:ind w:firstLine="0"/>
        <w:rPr>
          <w:i w:val="0"/>
          <w:sz w:val="25"/>
          <w:szCs w:val="25"/>
        </w:rPr>
      </w:pPr>
      <w:r w:rsidRPr="003305F8">
        <w:rPr>
          <w:i w:val="0"/>
          <w:sz w:val="25"/>
          <w:szCs w:val="25"/>
        </w:rPr>
        <w:t>Совет депутатов муниципального образования</w:t>
      </w:r>
    </w:p>
    <w:p w:rsidR="00D264BB" w:rsidRPr="00382F17" w:rsidRDefault="00D264BB" w:rsidP="00D264BB">
      <w:pPr>
        <w:pStyle w:val="a4"/>
        <w:ind w:firstLine="0"/>
        <w:rPr>
          <w:i w:val="0"/>
        </w:rPr>
      </w:pPr>
      <w:r w:rsidRPr="00382F17">
        <w:rPr>
          <w:i w:val="0"/>
          <w:sz w:val="25"/>
          <w:szCs w:val="25"/>
        </w:rPr>
        <w:t xml:space="preserve">сельского поселения «Уоянское </w:t>
      </w:r>
      <w:proofErr w:type="gramStart"/>
      <w:r w:rsidRPr="00382F17">
        <w:rPr>
          <w:i w:val="0"/>
          <w:sz w:val="25"/>
          <w:szCs w:val="25"/>
        </w:rPr>
        <w:t>эвенкийское</w:t>
      </w:r>
      <w:proofErr w:type="gramEnd"/>
      <w:r w:rsidRPr="00382F17">
        <w:rPr>
          <w:i w:val="0"/>
          <w:sz w:val="25"/>
          <w:szCs w:val="25"/>
        </w:rPr>
        <w:t xml:space="preserve">» </w:t>
      </w:r>
      <w:r w:rsidRPr="00382F17">
        <w:rPr>
          <w:i w:val="0"/>
          <w:sz w:val="25"/>
          <w:szCs w:val="25"/>
          <w:lang w:val="en-US"/>
        </w:rPr>
        <w:t>V</w:t>
      </w:r>
      <w:r w:rsidRPr="00382F17">
        <w:rPr>
          <w:i w:val="0"/>
          <w:sz w:val="25"/>
          <w:szCs w:val="25"/>
        </w:rPr>
        <w:t xml:space="preserve"> созыва</w:t>
      </w:r>
    </w:p>
    <w:p w:rsidR="00D264BB" w:rsidRPr="00382F17" w:rsidRDefault="00D264BB" w:rsidP="00D264BB">
      <w:pPr>
        <w:pStyle w:val="a4"/>
        <w:ind w:firstLine="0"/>
        <w:rPr>
          <w:i w:val="0"/>
          <w:sz w:val="25"/>
          <w:szCs w:val="25"/>
        </w:rPr>
      </w:pPr>
      <w:r w:rsidRPr="00382F17">
        <w:rPr>
          <w:i w:val="0"/>
          <w:sz w:val="25"/>
          <w:szCs w:val="25"/>
          <w:lang w:val="en-US"/>
        </w:rPr>
        <w:t>II</w:t>
      </w:r>
      <w:r w:rsidRPr="00382F17">
        <w:rPr>
          <w:i w:val="0"/>
          <w:sz w:val="25"/>
          <w:szCs w:val="25"/>
        </w:rPr>
        <w:t xml:space="preserve"> сессия</w:t>
      </w:r>
    </w:p>
    <w:p w:rsidR="00D264BB" w:rsidRDefault="00D264BB" w:rsidP="00D264B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27" style="position:absolute;left:0;text-align:left;z-index:251661312" from="-28.9pt,24.9pt" to="505.1pt,24.9pt" strokecolor="aqua" strokeweight="3pt"/>
        </w:pict>
      </w:r>
      <w:r>
        <w:rPr>
          <w:b/>
          <w:bCs/>
          <w:noProof/>
          <w:sz w:val="28"/>
          <w:szCs w:val="28"/>
        </w:rPr>
        <w:pict>
          <v:line id="_x0000_s1026" style="position:absolute;left:0;text-align:left;z-index:251660288" from="-28.9pt,14.6pt" to="493.1pt,14.6pt" strokecolor="yellow" strokeweight="3pt"/>
        </w:pict>
      </w:r>
    </w:p>
    <w:p w:rsidR="00D264BB" w:rsidRDefault="00D264BB" w:rsidP="00567FF8">
      <w:pPr>
        <w:jc w:val="both"/>
        <w:rPr>
          <w:b/>
        </w:rPr>
      </w:pPr>
    </w:p>
    <w:p w:rsidR="00D264BB" w:rsidRDefault="00D264BB" w:rsidP="00D264BB">
      <w:pPr>
        <w:tabs>
          <w:tab w:val="left" w:pos="4185"/>
        </w:tabs>
        <w:jc w:val="both"/>
        <w:rPr>
          <w:b/>
        </w:rPr>
      </w:pPr>
      <w:r>
        <w:rPr>
          <w:b/>
        </w:rPr>
        <w:tab/>
        <w:t>Решение</w:t>
      </w:r>
    </w:p>
    <w:p w:rsidR="00D264BB" w:rsidRDefault="00D264BB" w:rsidP="00567FF8">
      <w:pPr>
        <w:jc w:val="both"/>
        <w:rPr>
          <w:b/>
        </w:rPr>
      </w:pPr>
    </w:p>
    <w:p w:rsidR="00D264BB" w:rsidRDefault="00D264BB" w:rsidP="00D264BB">
      <w:pPr>
        <w:tabs>
          <w:tab w:val="left" w:pos="8250"/>
        </w:tabs>
        <w:jc w:val="both"/>
        <w:rPr>
          <w:b/>
        </w:rPr>
      </w:pPr>
      <w:r>
        <w:rPr>
          <w:b/>
        </w:rPr>
        <w:t>01.11.2023 г.</w:t>
      </w:r>
      <w:r>
        <w:rPr>
          <w:b/>
        </w:rPr>
        <w:tab/>
        <w:t>№ 12</w:t>
      </w:r>
    </w:p>
    <w:p w:rsidR="00D264BB" w:rsidRDefault="00D264BB" w:rsidP="00567FF8">
      <w:pPr>
        <w:jc w:val="both"/>
        <w:rPr>
          <w:b/>
        </w:rPr>
      </w:pPr>
    </w:p>
    <w:p w:rsidR="00D264BB" w:rsidRDefault="00D264BB" w:rsidP="00567FF8">
      <w:pPr>
        <w:jc w:val="both"/>
        <w:rPr>
          <w:b/>
        </w:rPr>
      </w:pPr>
    </w:p>
    <w:p w:rsidR="00567FF8" w:rsidRPr="00227880" w:rsidRDefault="00567FF8" w:rsidP="00567FF8">
      <w:pPr>
        <w:jc w:val="both"/>
      </w:pPr>
      <w:r>
        <w:rPr>
          <w:b/>
        </w:rPr>
        <w:t>О внесении изменений  в решение Совета депутатов</w:t>
      </w:r>
    </w:p>
    <w:p w:rsidR="00567FF8" w:rsidRPr="00227880" w:rsidRDefault="00567FF8" w:rsidP="00567FF8">
      <w:pPr>
        <w:jc w:val="both"/>
      </w:pPr>
      <w:r>
        <w:rPr>
          <w:b/>
        </w:rPr>
        <w:t>МО СП «Уоянское эвенкийское» III созыва от</w:t>
      </w:r>
      <w:r>
        <w:rPr>
          <w:b/>
          <w:highlight w:val="white"/>
        </w:rPr>
        <w:t xml:space="preserve"> 30.06.2014 года № 32</w:t>
      </w:r>
    </w:p>
    <w:p w:rsidR="00567FF8" w:rsidRDefault="00567FF8" w:rsidP="00567FF8">
      <w:pPr>
        <w:pStyle w:val="ConsPlusTitle"/>
        <w:widowControl/>
        <w:jc w:val="both"/>
      </w:pPr>
      <w:r>
        <w:rPr>
          <w:b w:val="0"/>
        </w:rPr>
        <w:t>«</w:t>
      </w:r>
      <w:r>
        <w:t xml:space="preserve">Об утверждении Положения «О порядке и условиях </w:t>
      </w:r>
    </w:p>
    <w:p w:rsidR="00567FF8" w:rsidRDefault="00567FF8" w:rsidP="00567FF8">
      <w:pPr>
        <w:pStyle w:val="ConsPlusTitle"/>
        <w:widowControl/>
        <w:jc w:val="both"/>
      </w:pPr>
      <w:r>
        <w:t>оплаты труда выборного должностного лица и лиц,</w:t>
      </w:r>
    </w:p>
    <w:p w:rsidR="00567FF8" w:rsidRDefault="00567FF8" w:rsidP="00567FF8">
      <w:pPr>
        <w:pStyle w:val="ConsPlusTitle"/>
        <w:widowControl/>
        <w:jc w:val="both"/>
      </w:pPr>
      <w:r>
        <w:t xml:space="preserve">замещающих муниципальные должности муниципальной </w:t>
      </w:r>
    </w:p>
    <w:p w:rsidR="00567FF8" w:rsidRDefault="00567FF8" w:rsidP="00567FF8">
      <w:pPr>
        <w:pStyle w:val="ConsPlusTitle"/>
        <w:widowControl/>
        <w:jc w:val="both"/>
      </w:pPr>
      <w:r>
        <w:t xml:space="preserve">службы  в муниципальном образовании </w:t>
      </w:r>
      <w:proofErr w:type="gramStart"/>
      <w:r>
        <w:t>сельского</w:t>
      </w:r>
      <w:proofErr w:type="gramEnd"/>
      <w:r>
        <w:t xml:space="preserve"> </w:t>
      </w:r>
    </w:p>
    <w:p w:rsidR="00567FF8" w:rsidRDefault="00567FF8" w:rsidP="00567FF8">
      <w:pPr>
        <w:pStyle w:val="ConsPlusTitle"/>
        <w:widowControl/>
        <w:jc w:val="both"/>
      </w:pPr>
      <w:r>
        <w:t xml:space="preserve">поселения  «Уоянское </w:t>
      </w:r>
      <w:proofErr w:type="gramStart"/>
      <w:r>
        <w:t>эвенкийское</w:t>
      </w:r>
      <w:proofErr w:type="gramEnd"/>
      <w:r>
        <w:t xml:space="preserve">» </w:t>
      </w:r>
    </w:p>
    <w:p w:rsidR="00D264BB" w:rsidRDefault="00D264BB" w:rsidP="00567FF8">
      <w:pPr>
        <w:pStyle w:val="ConsPlusTitle"/>
        <w:widowControl/>
        <w:jc w:val="both"/>
      </w:pPr>
    </w:p>
    <w:p w:rsidR="00567FF8" w:rsidRDefault="00567FF8" w:rsidP="00567FF8">
      <w:pPr>
        <w:jc w:val="both"/>
        <w:rPr>
          <w:b/>
        </w:rPr>
      </w:pPr>
    </w:p>
    <w:p w:rsidR="00567FF8" w:rsidRPr="00A3175C" w:rsidRDefault="00567FF8" w:rsidP="00567FF8">
      <w:pPr>
        <w:pStyle w:val="ConsPlusTitle"/>
        <w:widowControl/>
        <w:ind w:firstLine="567"/>
        <w:jc w:val="both"/>
        <w:rPr>
          <w:b w:val="0"/>
        </w:rPr>
      </w:pPr>
      <w:r w:rsidRPr="00A3175C">
        <w:rPr>
          <w:b w:val="0"/>
        </w:rPr>
        <w:t>В соответствии со статьей 134 Трудового кодекса Российской Федерации, статьей 22 Федерального закона от 02.03.2007 №25-ФЗ «О муниципальной службе в Российской Федерации», статьей 13 Закона Республики Бурятия от 10.09.2007 №2431-III «О муниципальной службе в Республике Бурятия»</w:t>
      </w:r>
      <w:r w:rsidRPr="00C76D4C">
        <w:rPr>
          <w:b w:val="0"/>
        </w:rPr>
        <w:t>,  Совет депутатов муниципального образования</w:t>
      </w:r>
      <w:r>
        <w:rPr>
          <w:b w:val="0"/>
        </w:rPr>
        <w:t xml:space="preserve"> сельского поселения «Уоянское эвенкийское» </w:t>
      </w:r>
      <w:r w:rsidRPr="00A3175C">
        <w:rPr>
          <w:b w:val="0"/>
        </w:rPr>
        <w:t>решает:</w:t>
      </w:r>
    </w:p>
    <w:p w:rsidR="00567FF8" w:rsidRPr="00A3175C" w:rsidRDefault="00567FF8" w:rsidP="00567FF8">
      <w:pPr>
        <w:pStyle w:val="ConsPlusTitle"/>
        <w:widowControl/>
        <w:ind w:firstLine="567"/>
        <w:jc w:val="both"/>
        <w:rPr>
          <w:b w:val="0"/>
        </w:rPr>
      </w:pPr>
    </w:p>
    <w:p w:rsidR="00567FF8" w:rsidRDefault="00567FF8" w:rsidP="00567FF8">
      <w:pPr>
        <w:pStyle w:val="ConsPlusTitle"/>
        <w:widowControl/>
        <w:jc w:val="both"/>
      </w:pPr>
      <w:r>
        <w:rPr>
          <w:b w:val="0"/>
        </w:rPr>
        <w:t xml:space="preserve">1. Внести изменения в Положение о порядке и условиях  оплаты труда выборного должностного лица и лиц,  замещающих муниципальные должности муниципальной  службы, а </w:t>
      </w:r>
      <w:r w:rsidRPr="00C76D4C">
        <w:rPr>
          <w:b w:val="0"/>
        </w:rPr>
        <w:t xml:space="preserve">также  </w:t>
      </w:r>
      <w:r w:rsidR="00ED2C0A" w:rsidRPr="00C76D4C">
        <w:rPr>
          <w:b w:val="0"/>
        </w:rPr>
        <w:t>должности,</w:t>
      </w:r>
      <w:r w:rsidRPr="00C76D4C">
        <w:rPr>
          <w:b w:val="0"/>
        </w:rPr>
        <w:t xml:space="preserve"> не отнесенные к должностям муниципальной службы</w:t>
      </w:r>
      <w:r>
        <w:rPr>
          <w:b w:val="0"/>
        </w:rPr>
        <w:t xml:space="preserve"> в муниципальном образовании сельского поселения  «Уоянское эвенкийское»:</w:t>
      </w:r>
    </w:p>
    <w:p w:rsidR="00567FF8" w:rsidRPr="0041737B" w:rsidRDefault="00567FF8" w:rsidP="00567FF8">
      <w:pPr>
        <w:ind w:left="360"/>
        <w:jc w:val="both"/>
      </w:pPr>
      <w:r>
        <w:t xml:space="preserve">1.1 Приложение № </w:t>
      </w:r>
      <w:r w:rsidR="001D00BF">
        <w:t>5</w:t>
      </w:r>
      <w:r>
        <w:t xml:space="preserve"> изложить в новой редакции:</w:t>
      </w:r>
    </w:p>
    <w:p w:rsidR="00567FF8" w:rsidRDefault="00567FF8" w:rsidP="00567FF8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67FF8" w:rsidRPr="00957CC8" w:rsidRDefault="00567FF8" w:rsidP="00567FF8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7CC8">
        <w:rPr>
          <w:rFonts w:ascii="Times New Roman" w:hAnsi="Times New Roman" w:cs="Times New Roman"/>
          <w:sz w:val="24"/>
          <w:szCs w:val="24"/>
        </w:rPr>
        <w:t xml:space="preserve">Приложение 5 к Положению                                    </w:t>
      </w:r>
    </w:p>
    <w:p w:rsidR="00567FF8" w:rsidRPr="00957CC8" w:rsidRDefault="00567FF8" w:rsidP="00567FF8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7CC8">
        <w:rPr>
          <w:rFonts w:ascii="Times New Roman" w:hAnsi="Times New Roman" w:cs="Times New Roman"/>
          <w:sz w:val="24"/>
          <w:szCs w:val="24"/>
        </w:rPr>
        <w:t xml:space="preserve">      «О порядке и условиях оплаты </w:t>
      </w:r>
    </w:p>
    <w:p w:rsidR="00567FF8" w:rsidRPr="00957CC8" w:rsidRDefault="00567FF8" w:rsidP="00567FF8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7CC8">
        <w:rPr>
          <w:rFonts w:ascii="Times New Roman" w:hAnsi="Times New Roman" w:cs="Times New Roman"/>
          <w:sz w:val="24"/>
          <w:szCs w:val="24"/>
        </w:rPr>
        <w:t xml:space="preserve">труда выборного должностного </w:t>
      </w:r>
    </w:p>
    <w:p w:rsidR="00567FF8" w:rsidRPr="00957CC8" w:rsidRDefault="00ED2C0A" w:rsidP="00567F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67FF8" w:rsidRPr="00957CC8">
        <w:rPr>
          <w:rFonts w:ascii="Times New Roman" w:hAnsi="Times New Roman" w:cs="Times New Roman"/>
          <w:sz w:val="24"/>
          <w:szCs w:val="24"/>
        </w:rPr>
        <w:t xml:space="preserve">лица осуществляющего свои полномочия на постоянной основе, </w:t>
      </w:r>
    </w:p>
    <w:p w:rsidR="00567FF8" w:rsidRPr="00957CC8" w:rsidRDefault="00567FF8" w:rsidP="00567F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57CC8">
        <w:rPr>
          <w:rFonts w:ascii="Times New Roman" w:hAnsi="Times New Roman" w:cs="Times New Roman"/>
          <w:sz w:val="24"/>
          <w:szCs w:val="24"/>
        </w:rPr>
        <w:t xml:space="preserve">                             и лиц, замещающих муниципальные  должности муниципальной службы     </w:t>
      </w:r>
      <w:r w:rsidRPr="00957CC8">
        <w:rPr>
          <w:rFonts w:ascii="Times New Roman" w:hAnsi="Times New Roman" w:cs="Times New Roman"/>
          <w:bCs/>
          <w:sz w:val="24"/>
          <w:szCs w:val="24"/>
        </w:rPr>
        <w:t xml:space="preserve">в  муниципальном  образовании  сельского поселения «Уоянское </w:t>
      </w:r>
      <w:proofErr w:type="gramStart"/>
      <w:r w:rsidRPr="00957CC8">
        <w:rPr>
          <w:rFonts w:ascii="Times New Roman" w:hAnsi="Times New Roman" w:cs="Times New Roman"/>
          <w:bCs/>
          <w:sz w:val="24"/>
          <w:szCs w:val="24"/>
        </w:rPr>
        <w:t>эвенкийское</w:t>
      </w:r>
      <w:proofErr w:type="gramEnd"/>
      <w:r w:rsidRPr="00957CC8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567FF8" w:rsidRPr="00957CC8" w:rsidRDefault="00567FF8" w:rsidP="00567FF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957CC8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  <w:r w:rsidRPr="00957CC8">
        <w:rPr>
          <w:rFonts w:ascii="Times New Roman" w:hAnsi="Times New Roman" w:cs="Times New Roman"/>
          <w:color w:val="auto"/>
          <w:sz w:val="24"/>
          <w:szCs w:val="24"/>
        </w:rPr>
        <w:br/>
        <w:t>выплаты материальной помощи</w:t>
      </w:r>
    </w:p>
    <w:p w:rsidR="00567FF8" w:rsidRDefault="00567FF8" w:rsidP="00567FF8">
      <w:pPr>
        <w:jc w:val="both"/>
      </w:pPr>
      <w:r w:rsidRPr="00957CC8">
        <w:t>1. Материальная помощь работникам выплачивается при предоставлении муниципальному служащему</w:t>
      </w:r>
      <w:r>
        <w:t>, а также работникам, должности которых не отнесенные к должностям муниципальной службы</w:t>
      </w:r>
      <w:r w:rsidRPr="00957CC8">
        <w:t xml:space="preserve"> ежегодного оплачиваемого отпуска на основании личного заявления о выплате материальной помощи.                                                                                  </w:t>
      </w:r>
    </w:p>
    <w:p w:rsidR="00567FF8" w:rsidRPr="00957CC8" w:rsidRDefault="00567FF8" w:rsidP="00567FF8">
      <w:pPr>
        <w:jc w:val="both"/>
      </w:pPr>
      <w:r w:rsidRPr="00957CC8"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567FF8" w:rsidRPr="00957CC8" w:rsidRDefault="00567FF8" w:rsidP="00567FF8">
      <w:pPr>
        <w:jc w:val="both"/>
      </w:pPr>
      <w:r w:rsidRPr="00957CC8">
        <w:t>3. Муниципальному служащему,</w:t>
      </w:r>
      <w:r>
        <w:t>а также работникам, должности которых не отнесенные к должностям муниципальной службы,</w:t>
      </w:r>
      <w:r w:rsidRPr="00957CC8">
        <w:t xml:space="preserve"> не использовавшему в течение года своего права на </w:t>
      </w:r>
      <w:r w:rsidRPr="00957CC8">
        <w:lastRenderedPageBreak/>
        <w:t>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567FF8" w:rsidRDefault="00567FF8" w:rsidP="00567FF8">
      <w:pPr>
        <w:jc w:val="both"/>
      </w:pPr>
      <w:r w:rsidRPr="00957CC8">
        <w:t xml:space="preserve">4. </w:t>
      </w:r>
      <w:proofErr w:type="gramStart"/>
      <w:r w:rsidRPr="00957CC8">
        <w:t>При увольнении муниципального служащего,</w:t>
      </w:r>
      <w:r w:rsidR="00D264BB">
        <w:t xml:space="preserve"> </w:t>
      </w:r>
      <w:r>
        <w:t>а также работников, должности которых не отнесенные к должностям муниципальной службы,</w:t>
      </w:r>
      <w:r w:rsidRPr="00957CC8">
        <w:t xml:space="preserve">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</w:t>
      </w:r>
      <w:r w:rsidR="00D264BB">
        <w:t>.</w:t>
      </w:r>
      <w:r w:rsidRPr="00957CC8">
        <w:t xml:space="preserve"> </w:t>
      </w:r>
      <w:r w:rsidR="00D264BB">
        <w:t xml:space="preserve"> </w:t>
      </w:r>
      <w:proofErr w:type="gramEnd"/>
    </w:p>
    <w:p w:rsidR="00D264BB" w:rsidRDefault="00D264BB" w:rsidP="00567FF8">
      <w:pPr>
        <w:jc w:val="both"/>
      </w:pPr>
    </w:p>
    <w:p w:rsidR="00D264BB" w:rsidRDefault="00D264BB" w:rsidP="00567FF8">
      <w:pPr>
        <w:jc w:val="both"/>
      </w:pPr>
    </w:p>
    <w:p w:rsidR="00D264BB" w:rsidRDefault="00D264BB" w:rsidP="00567FF8">
      <w:pPr>
        <w:jc w:val="both"/>
      </w:pPr>
    </w:p>
    <w:p w:rsidR="00D264BB" w:rsidRDefault="00D264BB" w:rsidP="00567FF8">
      <w:pPr>
        <w:jc w:val="both"/>
      </w:pPr>
    </w:p>
    <w:p w:rsidR="00D264BB" w:rsidRDefault="00D264BB" w:rsidP="00567FF8">
      <w:pPr>
        <w:jc w:val="both"/>
      </w:pPr>
    </w:p>
    <w:p w:rsidR="00D264BB" w:rsidRDefault="00D264BB" w:rsidP="00D264BB">
      <w:pPr>
        <w:pStyle w:val="ConsPlusTitle"/>
        <w:jc w:val="both"/>
      </w:pPr>
      <w:r w:rsidRPr="00D264BB">
        <w:t>Председатель Совета депутатов</w:t>
      </w:r>
    </w:p>
    <w:p w:rsidR="00D264BB" w:rsidRPr="00D264BB" w:rsidRDefault="00D264BB" w:rsidP="00D264BB">
      <w:pPr>
        <w:pStyle w:val="ConsPlusTitle"/>
        <w:jc w:val="both"/>
      </w:pPr>
      <w:r w:rsidRPr="00D264BB">
        <w:t xml:space="preserve"> МО СП «Уоянское эвенкийское» </w:t>
      </w:r>
      <w:r w:rsidRPr="00D264BB">
        <w:tab/>
        <w:t xml:space="preserve">          </w:t>
      </w:r>
      <w:r>
        <w:t xml:space="preserve">            </w:t>
      </w:r>
      <w:r w:rsidRPr="00D264BB">
        <w:t xml:space="preserve">  </w:t>
      </w:r>
      <w:r>
        <w:t xml:space="preserve">                            </w:t>
      </w:r>
      <w:r w:rsidRPr="00D264BB">
        <w:t>Н.Н. Сарычева</w:t>
      </w:r>
    </w:p>
    <w:p w:rsidR="00D264BB" w:rsidRPr="00D264BB" w:rsidRDefault="00D264BB" w:rsidP="00567FF8">
      <w:pPr>
        <w:jc w:val="both"/>
        <w:rPr>
          <w:b/>
        </w:rPr>
      </w:pPr>
    </w:p>
    <w:p w:rsidR="00567FF8" w:rsidRPr="00957CC8" w:rsidRDefault="00567FF8" w:rsidP="00567FF8">
      <w:pPr>
        <w:jc w:val="both"/>
      </w:pPr>
    </w:p>
    <w:p w:rsidR="001D00BF" w:rsidRPr="00227880" w:rsidRDefault="001D00BF" w:rsidP="001D00BF">
      <w:pPr>
        <w:jc w:val="both"/>
      </w:pPr>
      <w:r>
        <w:rPr>
          <w:b/>
        </w:rPr>
        <w:t xml:space="preserve">  Глава муниципального образования </w:t>
      </w:r>
    </w:p>
    <w:p w:rsidR="001D00BF" w:rsidRPr="00227880" w:rsidRDefault="001D00BF" w:rsidP="001D00BF">
      <w:r>
        <w:rPr>
          <w:b/>
        </w:rPr>
        <w:t xml:space="preserve">  сельского поселения «Уоянское эвенкийское»   </w:t>
      </w:r>
      <w:bookmarkStart w:id="0" w:name="_GoBack"/>
      <w:bookmarkEnd w:id="0"/>
      <w:r>
        <w:rPr>
          <w:b/>
        </w:rPr>
        <w:t xml:space="preserve">                                        Г.Н. Галицкая</w:t>
      </w:r>
    </w:p>
    <w:p w:rsidR="00645377" w:rsidRPr="00567FF8" w:rsidRDefault="00645377" w:rsidP="00567FF8"/>
    <w:sectPr w:rsidR="00645377" w:rsidRPr="00567FF8" w:rsidSect="00D5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29FE"/>
    <w:multiLevelType w:val="multilevel"/>
    <w:tmpl w:val="7BBA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77"/>
    <w:rsid w:val="001D00BF"/>
    <w:rsid w:val="00567FF8"/>
    <w:rsid w:val="00645377"/>
    <w:rsid w:val="00B822D2"/>
    <w:rsid w:val="00D264BB"/>
    <w:rsid w:val="00D55447"/>
    <w:rsid w:val="00DF360E"/>
    <w:rsid w:val="00ED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F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45377"/>
    <w:rPr>
      <w:rFonts w:ascii="Times New Roman" w:eastAsia="Times New Roman" w:hAnsi="Times New Roman" w:cs="Times New Roman"/>
      <w:color w:val="1212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5377"/>
    <w:pPr>
      <w:widowControl w:val="0"/>
      <w:shd w:val="clear" w:color="auto" w:fill="FFFFFF"/>
    </w:pPr>
    <w:rPr>
      <w:color w:val="12121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67F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6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67F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7FF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4">
    <w:name w:val="Title"/>
    <w:basedOn w:val="a"/>
    <w:link w:val="12"/>
    <w:uiPriority w:val="99"/>
    <w:qFormat/>
    <w:rsid w:val="00D264BB"/>
    <w:pPr>
      <w:ind w:firstLine="2268"/>
      <w:jc w:val="center"/>
    </w:pPr>
    <w:rPr>
      <w:b/>
      <w:i/>
      <w:sz w:val="40"/>
    </w:rPr>
  </w:style>
  <w:style w:type="character" w:customStyle="1" w:styleId="a5">
    <w:name w:val="Название Знак"/>
    <w:basedOn w:val="a0"/>
    <w:link w:val="a4"/>
    <w:uiPriority w:val="10"/>
    <w:rsid w:val="00D264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4"/>
    <w:uiPriority w:val="99"/>
    <w:locked/>
    <w:rsid w:val="00D264BB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 выплаты материальной помощи</vt:lpstr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</dc:creator>
  <cp:keywords/>
  <dc:description/>
  <cp:lastModifiedBy>Уоян</cp:lastModifiedBy>
  <cp:revision>4</cp:revision>
  <cp:lastPrinted>2023-11-01T06:24:00Z</cp:lastPrinted>
  <dcterms:created xsi:type="dcterms:W3CDTF">2023-10-18T01:01:00Z</dcterms:created>
  <dcterms:modified xsi:type="dcterms:W3CDTF">2023-11-01T06:25:00Z</dcterms:modified>
</cp:coreProperties>
</file>